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D4" w:rsidRDefault="00937ED4"/>
    <w:p w:rsidR="00541FFF" w:rsidRDefault="00541FFF"/>
    <w:p w:rsidR="00937ED4" w:rsidRDefault="00937ED4" w:rsidP="00937ED4"/>
    <w:p w:rsidR="00732C7F" w:rsidRPr="00817F01" w:rsidRDefault="00732C7F" w:rsidP="00732C7F">
      <w:pPr>
        <w:rPr>
          <w:vanish/>
          <w:lang w:val="fr-FR"/>
        </w:rPr>
      </w:pPr>
    </w:p>
    <w:tbl>
      <w:tblPr>
        <w:tblpPr w:leftFromText="180" w:rightFromText="180" w:vertAnchor="text" w:horzAnchor="margin" w:tblpXSpec="right" w:tblpY="1764"/>
        <w:tblW w:w="0" w:type="auto"/>
        <w:tblBorders>
          <w:insideV w:val="single" w:sz="4" w:space="0" w:color="auto"/>
        </w:tblBorders>
        <w:tblLook w:val="04A0" w:firstRow="1" w:lastRow="0" w:firstColumn="1" w:lastColumn="0" w:noHBand="0" w:noVBand="1"/>
      </w:tblPr>
      <w:tblGrid>
        <w:gridCol w:w="4087"/>
      </w:tblGrid>
      <w:tr w:rsidR="00FB793F" w:rsidRPr="003E2531" w:rsidTr="00941600">
        <w:tc>
          <w:tcPr>
            <w:tcW w:w="4087" w:type="dxa"/>
            <w:shd w:val="clear" w:color="auto" w:fill="auto"/>
          </w:tcPr>
          <w:p w:rsidR="00FB793F" w:rsidRPr="00132DE1" w:rsidRDefault="00AF7684" w:rsidP="00941600">
            <w:pPr>
              <w:jc w:val="left"/>
              <w:rPr>
                <w:rFonts w:ascii="Arial Narrow" w:hAnsi="Arial Narrow"/>
              </w:rPr>
            </w:pPr>
            <w:r w:rsidRPr="00132DE1">
              <w:rPr>
                <w:rFonts w:ascii="Arial Narrow" w:hAnsi="Arial Narrow"/>
              </w:rPr>
              <w:t>Please accept my heartfelt thanks to all the members of St. Clement Parish, who, over the last seven years…and even before, in my first years as a priest…have been a source of pray</w:t>
            </w:r>
            <w:r w:rsidR="00786F9A" w:rsidRPr="00132DE1">
              <w:rPr>
                <w:rFonts w:ascii="Arial Narrow" w:hAnsi="Arial Narrow"/>
              </w:rPr>
              <w:t>erful support, warm friendship and trusting collaboration.</w:t>
            </w:r>
          </w:p>
          <w:p w:rsidR="00786F9A" w:rsidRPr="00786F9A" w:rsidRDefault="00786F9A" w:rsidP="00941600">
            <w:pPr>
              <w:spacing w:before="240"/>
              <w:ind w:left="720"/>
              <w:jc w:val="left"/>
              <w:rPr>
                <w:rFonts w:ascii="Arial Narrow" w:hAnsi="Arial Narrow"/>
                <w:sz w:val="20"/>
                <w:szCs w:val="20"/>
              </w:rPr>
            </w:pPr>
            <w:r w:rsidRPr="00786F9A">
              <w:rPr>
                <w:rFonts w:ascii="Arial Narrow" w:hAnsi="Arial Narrow"/>
                <w:sz w:val="20"/>
                <w:szCs w:val="20"/>
              </w:rPr>
              <w:t xml:space="preserve">To give, and not to count the cost </w:t>
            </w:r>
          </w:p>
          <w:p w:rsidR="00786F9A" w:rsidRPr="00786F9A" w:rsidRDefault="00786F9A" w:rsidP="00941600">
            <w:pPr>
              <w:ind w:left="720"/>
              <w:jc w:val="left"/>
              <w:rPr>
                <w:rFonts w:ascii="Arial Narrow" w:hAnsi="Arial Narrow"/>
                <w:sz w:val="20"/>
                <w:szCs w:val="20"/>
              </w:rPr>
            </w:pPr>
            <w:r w:rsidRPr="00786F9A">
              <w:rPr>
                <w:rFonts w:ascii="Arial Narrow" w:hAnsi="Arial Narrow"/>
                <w:sz w:val="20"/>
                <w:szCs w:val="20"/>
              </w:rPr>
              <w:t xml:space="preserve">to fight, and not to heed the wounds, </w:t>
            </w:r>
          </w:p>
          <w:p w:rsidR="00786F9A" w:rsidRPr="00786F9A" w:rsidRDefault="00786F9A" w:rsidP="00941600">
            <w:pPr>
              <w:ind w:left="720"/>
              <w:jc w:val="left"/>
              <w:rPr>
                <w:rFonts w:ascii="Arial Narrow" w:hAnsi="Arial Narrow"/>
                <w:sz w:val="20"/>
                <w:szCs w:val="20"/>
              </w:rPr>
            </w:pPr>
            <w:r w:rsidRPr="00786F9A">
              <w:rPr>
                <w:rFonts w:ascii="Arial Narrow" w:hAnsi="Arial Narrow"/>
                <w:sz w:val="20"/>
                <w:szCs w:val="20"/>
              </w:rPr>
              <w:t xml:space="preserve">to toil, and not to seek for rest, </w:t>
            </w:r>
          </w:p>
          <w:p w:rsidR="00786F9A" w:rsidRPr="00786F9A" w:rsidRDefault="00786F9A" w:rsidP="00941600">
            <w:pPr>
              <w:ind w:left="720"/>
              <w:jc w:val="left"/>
              <w:rPr>
                <w:rFonts w:ascii="Arial Narrow" w:hAnsi="Arial Narrow"/>
                <w:sz w:val="20"/>
                <w:szCs w:val="20"/>
              </w:rPr>
            </w:pPr>
            <w:r w:rsidRPr="00786F9A">
              <w:rPr>
                <w:rFonts w:ascii="Arial Narrow" w:hAnsi="Arial Narrow"/>
                <w:sz w:val="20"/>
                <w:szCs w:val="20"/>
              </w:rPr>
              <w:t xml:space="preserve">to labor, and not to ask for any reward, </w:t>
            </w:r>
          </w:p>
          <w:p w:rsidR="00786F9A" w:rsidRPr="00786F9A" w:rsidRDefault="00786F9A" w:rsidP="00941600">
            <w:pPr>
              <w:spacing w:after="120"/>
              <w:ind w:left="720"/>
              <w:jc w:val="left"/>
              <w:rPr>
                <w:rFonts w:ascii="Arial Narrow" w:hAnsi="Arial Narrow"/>
                <w:i/>
                <w:sz w:val="28"/>
                <w:szCs w:val="28"/>
              </w:rPr>
            </w:pPr>
            <w:proofErr w:type="gramStart"/>
            <w:r w:rsidRPr="00786F9A">
              <w:rPr>
                <w:rFonts w:ascii="Arial Narrow" w:hAnsi="Arial Narrow"/>
                <w:sz w:val="20"/>
                <w:szCs w:val="20"/>
              </w:rPr>
              <w:t>save</w:t>
            </w:r>
            <w:proofErr w:type="gramEnd"/>
            <w:r w:rsidRPr="00786F9A">
              <w:rPr>
                <w:rFonts w:ascii="Arial Narrow" w:hAnsi="Arial Narrow"/>
                <w:sz w:val="20"/>
                <w:szCs w:val="20"/>
              </w:rPr>
              <w:t xml:space="preserve"> that of knowing that we do thy will</w:t>
            </w:r>
            <w:r w:rsidR="00132DE1">
              <w:rPr>
                <w:rFonts w:ascii="Arial Narrow" w:hAnsi="Arial Narrow"/>
                <w:sz w:val="20"/>
                <w:szCs w:val="20"/>
              </w:rPr>
              <w:t>.</w:t>
            </w:r>
          </w:p>
        </w:tc>
      </w:tr>
      <w:tr w:rsidR="00786F9A" w:rsidRPr="003E2531" w:rsidTr="00941600">
        <w:tc>
          <w:tcPr>
            <w:tcW w:w="4087" w:type="dxa"/>
            <w:shd w:val="clear" w:color="auto" w:fill="auto"/>
          </w:tcPr>
          <w:p w:rsidR="00786F9A" w:rsidRDefault="00786F9A" w:rsidP="00941600">
            <w:pPr>
              <w:jc w:val="right"/>
              <w:rPr>
                <w:rFonts w:ascii="Arial Narrow" w:hAnsi="Arial Narrow"/>
                <w:i/>
                <w:sz w:val="16"/>
                <w:szCs w:val="16"/>
              </w:rPr>
            </w:pPr>
            <w:r w:rsidRPr="00786F9A">
              <w:rPr>
                <w:rFonts w:ascii="Arial Narrow" w:hAnsi="Arial Narrow"/>
                <w:i/>
                <w:sz w:val="16"/>
                <w:szCs w:val="16"/>
              </w:rPr>
              <w:t>- St. Ignatius of Loyola</w:t>
            </w:r>
          </w:p>
          <w:p w:rsidR="00786F9A" w:rsidRPr="00786F9A" w:rsidRDefault="00786F9A" w:rsidP="00941600">
            <w:pPr>
              <w:jc w:val="right"/>
              <w:rPr>
                <w:rFonts w:ascii="Arial Narrow" w:hAnsi="Arial Narrow"/>
                <w:sz w:val="16"/>
                <w:szCs w:val="16"/>
              </w:rPr>
            </w:pPr>
            <w:r>
              <w:rPr>
                <w:rFonts w:ascii="Arial Narrow" w:hAnsi="Arial Narrow"/>
                <w:i/>
                <w:sz w:val="16"/>
                <w:szCs w:val="16"/>
              </w:rPr>
              <w:t xml:space="preserve">Feast, July </w:t>
            </w:r>
            <w:r w:rsidR="00132DE1">
              <w:rPr>
                <w:rFonts w:ascii="Arial Narrow" w:hAnsi="Arial Narrow"/>
                <w:i/>
                <w:sz w:val="16"/>
                <w:szCs w:val="16"/>
              </w:rPr>
              <w:t>31</w:t>
            </w:r>
            <w:r w:rsidR="00132DE1" w:rsidRPr="00132DE1">
              <w:rPr>
                <w:rFonts w:ascii="Arial Narrow" w:hAnsi="Arial Narrow"/>
                <w:i/>
                <w:sz w:val="16"/>
                <w:szCs w:val="16"/>
                <w:vertAlign w:val="superscript"/>
              </w:rPr>
              <w:t>st</w:t>
            </w:r>
          </w:p>
        </w:tc>
      </w:tr>
    </w:tbl>
    <w:tbl>
      <w:tblPr>
        <w:tblStyle w:val="TableGrid"/>
        <w:tblpPr w:leftFromText="180" w:rightFromText="180" w:vertAnchor="text" w:horzAnchor="margin" w:tblpXSpec="right" w:tblpY="5347"/>
        <w:tblW w:w="8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0"/>
      </w:tblGrid>
      <w:tr w:rsidR="00132DE1" w:rsidRPr="00F8712E" w:rsidTr="00132DE1">
        <w:tc>
          <w:tcPr>
            <w:tcW w:w="8540" w:type="dxa"/>
          </w:tcPr>
          <w:p w:rsidR="00132DE1" w:rsidRPr="00267E61" w:rsidRDefault="00132DE1" w:rsidP="00267E61">
            <w:pPr>
              <w:spacing w:after="120"/>
              <w:jc w:val="both"/>
              <w:rPr>
                <w:rFonts w:ascii="Arial Narrow" w:hAnsi="Arial Narrow"/>
                <w:lang w:val="fr-FR"/>
              </w:rPr>
            </w:pPr>
            <w:r w:rsidRPr="00267E61">
              <w:rPr>
                <w:rFonts w:ascii="Arial Narrow" w:hAnsi="Arial Narrow"/>
                <w:lang w:val="fr-FR"/>
              </w:rPr>
              <w:t>À tous les membres de la paroisse St-Clément, veuillez agréer l’expression de mes remerciements et de ma gratitude profonde pour toutes les marques de soutien spirituelle, d’amitié chaleureuse et de collaboration fructueuse ses derners sept ans, ainsi que pour les toutes premières années après mon ordination sacerdotale en 1998.</w:t>
            </w:r>
          </w:p>
          <w:p w:rsidR="00132DE1" w:rsidRPr="00132DE1" w:rsidRDefault="00132DE1" w:rsidP="00267E61">
            <w:pPr>
              <w:ind w:left="2160"/>
              <w:jc w:val="both"/>
              <w:rPr>
                <w:rFonts w:ascii="Arial Narrow" w:hAnsi="Arial Narrow"/>
                <w:i/>
                <w:sz w:val="16"/>
                <w:szCs w:val="16"/>
                <w:lang w:val="fr-FR"/>
              </w:rPr>
            </w:pPr>
            <w:r w:rsidRPr="00132DE1">
              <w:rPr>
                <w:rFonts w:ascii="Arial Narrow" w:hAnsi="Arial Narrow"/>
                <w:i/>
                <w:sz w:val="16"/>
                <w:szCs w:val="16"/>
                <w:lang w:val="fr-FR"/>
              </w:rPr>
              <w:t>Prière de St Ignace de Loyola</w:t>
            </w:r>
            <w:r>
              <w:rPr>
                <w:rFonts w:ascii="Arial Narrow" w:hAnsi="Arial Narrow"/>
                <w:i/>
                <w:sz w:val="16"/>
                <w:szCs w:val="16"/>
                <w:lang w:val="fr-FR"/>
              </w:rPr>
              <w:t xml:space="preserve"> (fête le 31 juillet)</w:t>
            </w:r>
          </w:p>
          <w:p w:rsidR="00132DE1" w:rsidRPr="00132DE1" w:rsidRDefault="00132DE1" w:rsidP="00267E61">
            <w:pPr>
              <w:ind w:left="2160"/>
              <w:jc w:val="both"/>
              <w:rPr>
                <w:rFonts w:ascii="Arial Narrow" w:hAnsi="Arial Narrow"/>
                <w:sz w:val="20"/>
                <w:szCs w:val="20"/>
                <w:lang w:val="fr-FR"/>
              </w:rPr>
            </w:pPr>
            <w:r w:rsidRPr="00132DE1">
              <w:rPr>
                <w:rFonts w:ascii="Arial Narrow" w:hAnsi="Arial Narrow"/>
                <w:sz w:val="20"/>
                <w:szCs w:val="20"/>
                <w:lang w:val="fr-FR"/>
              </w:rPr>
              <w:t>Seigneur Jésus,</w:t>
            </w:r>
          </w:p>
          <w:p w:rsidR="00132DE1" w:rsidRPr="00132DE1" w:rsidRDefault="00132DE1" w:rsidP="00267E61">
            <w:pPr>
              <w:ind w:left="2160"/>
              <w:jc w:val="both"/>
              <w:rPr>
                <w:rFonts w:ascii="Arial Narrow" w:hAnsi="Arial Narrow"/>
                <w:sz w:val="20"/>
                <w:szCs w:val="20"/>
                <w:lang w:val="fr-FR"/>
              </w:rPr>
            </w:pPr>
            <w:r w:rsidRPr="00132DE1">
              <w:rPr>
                <w:rFonts w:ascii="Arial Narrow" w:hAnsi="Arial Narrow"/>
                <w:sz w:val="20"/>
                <w:szCs w:val="20"/>
                <w:lang w:val="fr-FR"/>
              </w:rPr>
              <w:t>apprenez-nous à être généreux,</w:t>
            </w:r>
          </w:p>
          <w:p w:rsidR="00132DE1" w:rsidRPr="00132DE1" w:rsidRDefault="00132DE1" w:rsidP="00267E61">
            <w:pPr>
              <w:ind w:left="2160"/>
              <w:jc w:val="both"/>
              <w:rPr>
                <w:rFonts w:ascii="Arial Narrow" w:hAnsi="Arial Narrow"/>
                <w:sz w:val="20"/>
                <w:szCs w:val="20"/>
                <w:lang w:val="fr-FR"/>
              </w:rPr>
            </w:pPr>
            <w:r w:rsidRPr="00132DE1">
              <w:rPr>
                <w:rFonts w:ascii="Arial Narrow" w:hAnsi="Arial Narrow"/>
                <w:sz w:val="20"/>
                <w:szCs w:val="20"/>
                <w:lang w:val="fr-FR"/>
              </w:rPr>
              <w:t>à vous aimer comme vous le méritez,</w:t>
            </w:r>
          </w:p>
          <w:p w:rsidR="00132DE1" w:rsidRPr="00132DE1" w:rsidRDefault="00132DE1" w:rsidP="00267E61">
            <w:pPr>
              <w:ind w:left="2160"/>
              <w:jc w:val="both"/>
              <w:rPr>
                <w:rFonts w:ascii="Arial Narrow" w:hAnsi="Arial Narrow"/>
                <w:sz w:val="20"/>
                <w:szCs w:val="20"/>
                <w:lang w:val="fr-FR"/>
              </w:rPr>
            </w:pPr>
            <w:r w:rsidRPr="00132DE1">
              <w:rPr>
                <w:rFonts w:ascii="Arial Narrow" w:hAnsi="Arial Narrow"/>
                <w:sz w:val="20"/>
                <w:szCs w:val="20"/>
                <w:lang w:val="fr-FR"/>
              </w:rPr>
              <w:t>à donner sans compter,</w:t>
            </w:r>
          </w:p>
          <w:p w:rsidR="00132DE1" w:rsidRPr="00132DE1" w:rsidRDefault="00132DE1" w:rsidP="00267E61">
            <w:pPr>
              <w:ind w:left="2160"/>
              <w:jc w:val="both"/>
              <w:rPr>
                <w:rFonts w:ascii="Arial Narrow" w:hAnsi="Arial Narrow"/>
                <w:sz w:val="20"/>
                <w:szCs w:val="20"/>
                <w:lang w:val="fr-FR"/>
              </w:rPr>
            </w:pPr>
            <w:r w:rsidRPr="00132DE1">
              <w:rPr>
                <w:rFonts w:ascii="Arial Narrow" w:hAnsi="Arial Narrow"/>
                <w:sz w:val="20"/>
                <w:szCs w:val="20"/>
                <w:lang w:val="fr-FR"/>
              </w:rPr>
              <w:t>à combattre sans souci des blessures,</w:t>
            </w:r>
          </w:p>
          <w:p w:rsidR="00132DE1" w:rsidRPr="00132DE1" w:rsidRDefault="00132DE1" w:rsidP="00267E61">
            <w:pPr>
              <w:ind w:left="2160"/>
              <w:jc w:val="both"/>
              <w:rPr>
                <w:rFonts w:ascii="Arial Narrow" w:hAnsi="Arial Narrow"/>
                <w:sz w:val="20"/>
                <w:szCs w:val="20"/>
                <w:lang w:val="fr-FR"/>
              </w:rPr>
            </w:pPr>
            <w:r w:rsidRPr="00132DE1">
              <w:rPr>
                <w:rFonts w:ascii="Arial Narrow" w:hAnsi="Arial Narrow"/>
                <w:sz w:val="20"/>
                <w:szCs w:val="20"/>
                <w:lang w:val="fr-FR"/>
              </w:rPr>
              <w:t>à travailler sans chercher le repos,</w:t>
            </w:r>
          </w:p>
          <w:p w:rsidR="00132DE1" w:rsidRPr="00132DE1" w:rsidRDefault="00132DE1" w:rsidP="00267E61">
            <w:pPr>
              <w:ind w:left="2160"/>
              <w:jc w:val="both"/>
              <w:rPr>
                <w:rFonts w:ascii="Arial Narrow" w:hAnsi="Arial Narrow"/>
                <w:sz w:val="20"/>
                <w:szCs w:val="20"/>
                <w:lang w:val="fr-FR"/>
              </w:rPr>
            </w:pPr>
            <w:r w:rsidRPr="00132DE1">
              <w:rPr>
                <w:rFonts w:ascii="Arial Narrow" w:hAnsi="Arial Narrow"/>
                <w:sz w:val="20"/>
                <w:szCs w:val="20"/>
                <w:lang w:val="fr-FR"/>
              </w:rPr>
              <w:t xml:space="preserve">à nous dépenser sans attendre d'autre récompense que </w:t>
            </w:r>
          </w:p>
          <w:p w:rsidR="00132DE1" w:rsidRPr="00B231B9" w:rsidRDefault="00132DE1" w:rsidP="00267E61">
            <w:pPr>
              <w:ind w:left="2160"/>
              <w:jc w:val="both"/>
              <w:rPr>
                <w:rFonts w:ascii="Arial Narrow" w:hAnsi="Arial Narrow"/>
                <w:sz w:val="20"/>
                <w:szCs w:val="20"/>
                <w:lang w:val="fr-FR"/>
              </w:rPr>
            </w:pPr>
            <w:r w:rsidRPr="00132DE1">
              <w:rPr>
                <w:rFonts w:ascii="Arial Narrow" w:hAnsi="Arial Narrow"/>
                <w:sz w:val="20"/>
                <w:szCs w:val="20"/>
                <w:lang w:val="fr-FR"/>
              </w:rPr>
              <w:t>celle de savoir que nous faisons votre Sainte Volonté.</w:t>
            </w:r>
            <w:r w:rsidR="00267E61">
              <w:rPr>
                <w:rFonts w:ascii="Arial Narrow" w:hAnsi="Arial Narrow"/>
                <w:sz w:val="20"/>
                <w:szCs w:val="20"/>
                <w:lang w:val="fr-FR"/>
              </w:rPr>
              <w:t xml:space="preserve"> </w:t>
            </w:r>
            <w:r w:rsidRPr="00132DE1">
              <w:rPr>
                <w:rFonts w:ascii="Arial Narrow" w:hAnsi="Arial Narrow"/>
                <w:sz w:val="20"/>
                <w:szCs w:val="20"/>
                <w:lang w:val="fr-FR"/>
              </w:rPr>
              <w:t>Amen.</w:t>
            </w:r>
          </w:p>
        </w:tc>
      </w:tr>
    </w:tbl>
    <w:p w:rsidR="00BC15DD" w:rsidRPr="0045774C" w:rsidRDefault="00941600">
      <w:pPr>
        <w:rPr>
          <w:lang w:val="fr-FR"/>
        </w:rPr>
      </w:pPr>
      <w:bookmarkStart w:id="0" w:name="_GoBack"/>
      <w:bookmarkEnd w:id="0"/>
      <w:r>
        <w:rPr>
          <w:noProof/>
          <w:lang w:eastAsia="en-CA"/>
        </w:rPr>
        <mc:AlternateContent>
          <mc:Choice Requires="wps">
            <w:drawing>
              <wp:anchor distT="0" distB="0" distL="114300" distR="114300" simplePos="0" relativeHeight="251660288" behindDoc="0" locked="0" layoutInCell="1" allowOverlap="1" wp14:anchorId="6B7BAA0F" wp14:editId="0237DF43">
                <wp:simplePos x="0" y="0"/>
                <wp:positionH relativeFrom="column">
                  <wp:posOffset>334857</wp:posOffset>
                </wp:positionH>
                <wp:positionV relativeFrom="paragraph">
                  <wp:posOffset>2336165</wp:posOffset>
                </wp:positionV>
                <wp:extent cx="1638300" cy="30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638300" cy="304800"/>
                        </a:xfrm>
                        <a:prstGeom prst="rect">
                          <a:avLst/>
                        </a:prstGeom>
                        <a:noFill/>
                        <a:ln w="6350" cap="rnd">
                          <a:gradFill flip="none" rotWithShape="1">
                            <a:gsLst>
                              <a:gs pos="0">
                                <a:schemeClr val="bg1"/>
                              </a:gs>
                              <a:gs pos="50000">
                                <a:schemeClr val="bg1">
                                  <a:lumMod val="95000"/>
                                </a:schemeClr>
                              </a:gs>
                              <a:gs pos="100000">
                                <a:schemeClr val="bg1">
                                  <a:lumMod val="85000"/>
                                </a:schemeClr>
                              </a:gs>
                            </a:gsLst>
                            <a:lin ang="0" scaled="1"/>
                            <a:tileRect/>
                          </a:gradFill>
                          <a:bevel/>
                        </a:ln>
                        <a:effectLst/>
                      </wps:spPr>
                      <wps:style>
                        <a:lnRef idx="0">
                          <a:schemeClr val="accent1"/>
                        </a:lnRef>
                        <a:fillRef idx="0">
                          <a:schemeClr val="accent1"/>
                        </a:fillRef>
                        <a:effectRef idx="0">
                          <a:schemeClr val="accent1"/>
                        </a:effectRef>
                        <a:fontRef idx="minor">
                          <a:schemeClr val="dk1"/>
                        </a:fontRef>
                      </wps:style>
                      <wps:txbx>
                        <w:txbxContent>
                          <w:p w:rsidR="00BC15DD" w:rsidRDefault="00AF7684" w:rsidP="00BC15DD">
                            <w:pPr>
                              <w:jc w:val="left"/>
                              <w:rPr>
                                <w:sz w:val="16"/>
                                <w:szCs w:val="16"/>
                              </w:rPr>
                            </w:pPr>
                            <w:r>
                              <w:rPr>
                                <w:sz w:val="16"/>
                                <w:szCs w:val="16"/>
                              </w:rPr>
                              <w:t>Feast of Saint Anne, 26 July 2013</w:t>
                            </w:r>
                          </w:p>
                          <w:p w:rsidR="00BC15DD" w:rsidRPr="00BC15DD" w:rsidRDefault="00AF7684" w:rsidP="00AF7684">
                            <w:pPr>
                              <w:jc w:val="left"/>
                              <w:rPr>
                                <w:sz w:val="16"/>
                                <w:szCs w:val="16"/>
                              </w:rPr>
                            </w:pPr>
                            <w:r>
                              <w:rPr>
                                <w:sz w:val="16"/>
                                <w:szCs w:val="16"/>
                              </w:rPr>
                              <w:t xml:space="preserve">Fête de </w:t>
                            </w:r>
                            <w:r w:rsidR="004F4D35">
                              <w:rPr>
                                <w:sz w:val="16"/>
                                <w:szCs w:val="16"/>
                              </w:rPr>
                              <w:t xml:space="preserve">Sainte Anne, </w:t>
                            </w:r>
                            <w:r>
                              <w:rPr>
                                <w:sz w:val="16"/>
                                <w:szCs w:val="16"/>
                              </w:rPr>
                              <w:t>le 26 juillet 2013</w:t>
                            </w:r>
                          </w:p>
                          <w:p w:rsidR="002A214A" w:rsidRDefault="002A214A"/>
                          <w:tbl>
                            <w:tblPr>
                              <w:tblStyle w:val="TableGrid"/>
                              <w:tblW w:w="8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0"/>
                            </w:tblGrid>
                            <w:tr w:rsidR="00FB793F" w:rsidRPr="00F8712E" w:rsidTr="00FB793F">
                              <w:tc>
                                <w:tcPr>
                                  <w:tcW w:w="8540" w:type="dxa"/>
                                </w:tcPr>
                                <w:p w:rsidR="00FB793F" w:rsidRPr="00441137" w:rsidRDefault="00FB793F" w:rsidP="00FB793F">
                                  <w:pPr>
                                    <w:spacing w:before="120"/>
                                    <w:jc w:val="right"/>
                                    <w:rPr>
                                      <w:rFonts w:ascii="Arial Narrow" w:hAnsi="Arial Narrow"/>
                                      <w:i/>
                                      <w:color w:val="00009E"/>
                                      <w:sz w:val="20"/>
                                      <w:szCs w:val="20"/>
                                      <w:lang w:val="fr-FR"/>
                                    </w:rPr>
                                  </w:pPr>
                                  <w:r w:rsidRPr="00441137">
                                    <w:rPr>
                                      <w:rFonts w:ascii="Arial Narrow" w:hAnsi="Arial Narrow"/>
                                      <w:i/>
                                      <w:color w:val="00009E"/>
                                      <w:sz w:val="20"/>
                                      <w:szCs w:val="20"/>
                                      <w:lang w:val="fr-FR"/>
                                    </w:rPr>
                                    <w:t>Rayonnement de la dévotion à Sainte Anne (fête le 26 juillet)</w:t>
                                  </w:r>
                                </w:p>
                                <w:p w:rsidR="00FB793F" w:rsidRPr="00441137" w:rsidRDefault="00FB793F" w:rsidP="00FB793F">
                                  <w:pPr>
                                    <w:spacing w:before="120"/>
                                    <w:jc w:val="both"/>
                                    <w:rPr>
                                      <w:rFonts w:ascii="Arial Narrow" w:hAnsi="Arial Narrow"/>
                                      <w:i/>
                                      <w:sz w:val="20"/>
                                      <w:szCs w:val="20"/>
                                      <w:lang w:val="fr-FR"/>
                                    </w:rPr>
                                  </w:pPr>
                                  <w:r w:rsidRPr="00441137">
                                    <w:rPr>
                                      <w:rFonts w:ascii="Arial Narrow" w:hAnsi="Arial Narrow"/>
                                      <w:i/>
                                      <w:sz w:val="20"/>
                                      <w:szCs w:val="20"/>
                                      <w:lang w:val="fr-FR"/>
                                    </w:rPr>
                                    <w:t xml:space="preserve">La diffusion extraordinaire du Protévangile de Jacques explique le rayonnement du culte de sainte Anne. Ce texte, écrit vers 150-200 après Jésus-Christ, raconte l'histoire touchante des parents et de l'enfance du Christ. </w:t>
                                  </w:r>
                                </w:p>
                                <w:p w:rsidR="00FB793F" w:rsidRPr="00441137" w:rsidRDefault="00FB793F" w:rsidP="00FB793F">
                                  <w:pPr>
                                    <w:spacing w:before="120"/>
                                    <w:jc w:val="both"/>
                                    <w:rPr>
                                      <w:rFonts w:ascii="Arial Narrow" w:hAnsi="Arial Narrow"/>
                                      <w:i/>
                                      <w:sz w:val="20"/>
                                      <w:szCs w:val="20"/>
                                      <w:lang w:val="fr-FR"/>
                                    </w:rPr>
                                  </w:pPr>
                                  <w:r w:rsidRPr="00441137">
                                    <w:rPr>
                                      <w:rFonts w:ascii="Arial Narrow" w:hAnsi="Arial Narrow"/>
                                      <w:i/>
                                      <w:sz w:val="20"/>
                                      <w:szCs w:val="20"/>
                                      <w:lang w:val="fr-FR"/>
                                    </w:rPr>
                                    <w:t xml:space="preserve">Le culte de sainte Anne se répand en Occident grâce aux échanges avec l'Orient. Tout au long du Moyen-Âge, les pèlerins, les marchands et les soldats des Croisades rapportent en Europe le souvenir des parents de la Vierge. Le culte se répand d'abord dans le Sud puis gagne le Nord de l'Europe. La ferveur de cette dévotion laisse d'innombrables chefs-d'œuvre. </w:t>
                                  </w:r>
                                </w:p>
                                <w:p w:rsidR="00FB793F" w:rsidRPr="00B231B9" w:rsidRDefault="00FB793F" w:rsidP="00FB793F">
                                  <w:pPr>
                                    <w:spacing w:before="120"/>
                                    <w:jc w:val="both"/>
                                    <w:rPr>
                                      <w:rFonts w:ascii="Arial Narrow" w:hAnsi="Arial Narrow"/>
                                      <w:sz w:val="20"/>
                                      <w:szCs w:val="20"/>
                                      <w:lang w:val="fr-FR"/>
                                    </w:rPr>
                                  </w:pPr>
                                  <w:r w:rsidRPr="00441137">
                                    <w:rPr>
                                      <w:rFonts w:ascii="Arial Narrow" w:hAnsi="Arial Narrow"/>
                                      <w:i/>
                                      <w:sz w:val="20"/>
                                      <w:szCs w:val="20"/>
                                      <w:lang w:val="fr-FR"/>
                                    </w:rPr>
                                    <w:t>C'est à partir de la France que cette dévotion a franchi l'Atlantique pour s'implanter très solidement en Amérique du Nord et particulièrement à Sainte-Anne-de-Beaupré. Une dévotion qui se développe chez nous depuis déjà plus de 350 ans. Sainte Anne est devenue la patronne civile de la province de Québec et, telle la figure d'une bonne grand-maman, elle ne s'est jamais lassée de « gâter » ses petits enfants.</w:t>
                                  </w:r>
                                </w:p>
                              </w:tc>
                            </w:tr>
                            <w:tr w:rsidR="00FB793F" w:rsidRPr="00F8712E" w:rsidTr="00FB793F">
                              <w:tc>
                                <w:tcPr>
                                  <w:tcW w:w="8540" w:type="dxa"/>
                                </w:tcPr>
                                <w:p w:rsidR="00FB793F" w:rsidRPr="00441137" w:rsidRDefault="00FB793F" w:rsidP="00FB793F">
                                  <w:pPr>
                                    <w:jc w:val="right"/>
                                    <w:rPr>
                                      <w:i/>
                                      <w:sz w:val="16"/>
                                      <w:szCs w:val="16"/>
                                      <w:lang w:val="fr-FR"/>
                                    </w:rPr>
                                  </w:pPr>
                                  <w:r>
                                    <w:rPr>
                                      <w:i/>
                                      <w:sz w:val="16"/>
                                      <w:szCs w:val="16"/>
                                      <w:lang w:val="fr-FR"/>
                                    </w:rPr>
                                    <w:t xml:space="preserve">- </w:t>
                                  </w:r>
                                  <w:r w:rsidRPr="00441137">
                                    <w:rPr>
                                      <w:i/>
                                      <w:sz w:val="16"/>
                                      <w:szCs w:val="16"/>
                                      <w:lang w:val="fr-FR"/>
                                    </w:rPr>
                                    <w:t>http</w:t>
                                  </w:r>
                                  <w:r>
                                    <w:rPr>
                                      <w:i/>
                                      <w:sz w:val="16"/>
                                      <w:szCs w:val="16"/>
                                      <w:lang w:val="fr-FR"/>
                                    </w:rPr>
                                    <w:t>://www.sanctuairesainteanne.org</w:t>
                                  </w:r>
                                </w:p>
                              </w:tc>
                            </w:tr>
                          </w:tbl>
                          <w:p w:rsidR="004F4D35" w:rsidRDefault="00FB793F" w:rsidP="00BC15DD">
                            <w:pPr>
                              <w:jc w:val="left"/>
                              <w:rPr>
                                <w:sz w:val="16"/>
                                <w:szCs w:val="16"/>
                              </w:rPr>
                            </w:pPr>
                            <w:r>
                              <w:rPr>
                                <w:sz w:val="16"/>
                                <w:szCs w:val="16"/>
                              </w:rPr>
                              <w:t xml:space="preserve"> </w:t>
                            </w:r>
                            <w:proofErr w:type="gramStart"/>
                            <w:r w:rsidR="004F4D35">
                              <w:rPr>
                                <w:sz w:val="16"/>
                                <w:szCs w:val="16"/>
                              </w:rPr>
                              <w:t>église</w:t>
                            </w:r>
                            <w:proofErr w:type="gramEnd"/>
                            <w:r w:rsidR="004F4D35">
                              <w:rPr>
                                <w:sz w:val="16"/>
                                <w:szCs w:val="16"/>
                              </w:rPr>
                              <w:t xml:space="preserve"> St. Anne, Ottawa, Napoleon Theodore Lyon</w:t>
                            </w:r>
                          </w:p>
                          <w:p w:rsidR="00BC15DD" w:rsidRPr="00BC15DD" w:rsidRDefault="004F4D35" w:rsidP="00BC15DD">
                            <w:pPr>
                              <w:jc w:val="left"/>
                              <w:rPr>
                                <w:sz w:val="16"/>
                                <w:szCs w:val="16"/>
                              </w:rPr>
                            </w:pPr>
                            <w:r>
                              <w:rPr>
                                <w:sz w:val="16"/>
                                <w:szCs w:val="16"/>
                              </w:rPr>
                              <w:t>1908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6.35pt;margin-top:183.95pt;width:12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" filled="f" strokeweight=".5pt">
                <v:stroke joinstyle="bevel" endcap="round"/>
                <v:textbox>
                  <w:txbxContent>
                    <w:p w:rsidR="00BC15DD" w:rsidRDefault="00AF7684" w:rsidP="00BC15DD">
                      <w:pPr>
                        <w:jc w:val="left"/>
                        <w:rPr>
                          <w:sz w:val="16"/>
                          <w:szCs w:val="16"/>
                        </w:rPr>
                      </w:pPr>
                      <w:r>
                        <w:rPr>
                          <w:sz w:val="16"/>
                          <w:szCs w:val="16"/>
                        </w:rPr>
                        <w:t>Feast of Saint Anne, 26 July 2013</w:t>
                      </w:r>
                    </w:p>
                    <w:p w:rsidR="00BC15DD" w:rsidRPr="00BC15DD" w:rsidRDefault="00AF7684" w:rsidP="00AF7684">
                      <w:pPr>
                        <w:jc w:val="left"/>
                        <w:rPr>
                          <w:sz w:val="16"/>
                          <w:szCs w:val="16"/>
                        </w:rPr>
                      </w:pPr>
                      <w:r>
                        <w:rPr>
                          <w:sz w:val="16"/>
                          <w:szCs w:val="16"/>
                        </w:rPr>
                        <w:t xml:space="preserve">Fête de </w:t>
                      </w:r>
                      <w:r w:rsidR="004F4D35">
                        <w:rPr>
                          <w:sz w:val="16"/>
                          <w:szCs w:val="16"/>
                        </w:rPr>
                        <w:t xml:space="preserve">Sainte Anne, </w:t>
                      </w:r>
                      <w:r>
                        <w:rPr>
                          <w:sz w:val="16"/>
                          <w:szCs w:val="16"/>
                        </w:rPr>
                        <w:t>le 26 juillet 2013</w:t>
                      </w:r>
                    </w:p>
                    <w:p w:rsidR="002A214A" w:rsidRDefault="002A214A"/>
                    <w:tbl>
                      <w:tblPr>
                        <w:tblStyle w:val="TableGrid"/>
                        <w:tblW w:w="8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0"/>
                      </w:tblGrid>
                      <w:tr w:rsidR="00FB793F" w:rsidRPr="00F8712E" w:rsidTr="00FB793F">
                        <w:tc>
                          <w:tcPr>
                            <w:tcW w:w="8540" w:type="dxa"/>
                          </w:tcPr>
                          <w:p w:rsidR="00FB793F" w:rsidRPr="00441137" w:rsidRDefault="00FB793F" w:rsidP="00FB793F">
                            <w:pPr>
                              <w:spacing w:before="120"/>
                              <w:jc w:val="right"/>
                              <w:rPr>
                                <w:rFonts w:ascii="Arial Narrow" w:hAnsi="Arial Narrow"/>
                                <w:i/>
                                <w:color w:val="00009E"/>
                                <w:sz w:val="20"/>
                                <w:szCs w:val="20"/>
                                <w:lang w:val="fr-FR"/>
                              </w:rPr>
                            </w:pPr>
                            <w:r w:rsidRPr="00441137">
                              <w:rPr>
                                <w:rFonts w:ascii="Arial Narrow" w:hAnsi="Arial Narrow"/>
                                <w:i/>
                                <w:color w:val="00009E"/>
                                <w:sz w:val="20"/>
                                <w:szCs w:val="20"/>
                                <w:lang w:val="fr-FR"/>
                              </w:rPr>
                              <w:t>Rayonnement de la dévotion à Sainte Anne (fête le 26 juillet)</w:t>
                            </w:r>
                          </w:p>
                          <w:p w:rsidR="00FB793F" w:rsidRPr="00441137" w:rsidRDefault="00FB793F" w:rsidP="00FB793F">
                            <w:pPr>
                              <w:spacing w:before="120"/>
                              <w:jc w:val="both"/>
                              <w:rPr>
                                <w:rFonts w:ascii="Arial Narrow" w:hAnsi="Arial Narrow"/>
                                <w:i/>
                                <w:sz w:val="20"/>
                                <w:szCs w:val="20"/>
                                <w:lang w:val="fr-FR"/>
                              </w:rPr>
                            </w:pPr>
                            <w:r w:rsidRPr="00441137">
                              <w:rPr>
                                <w:rFonts w:ascii="Arial Narrow" w:hAnsi="Arial Narrow"/>
                                <w:i/>
                                <w:sz w:val="20"/>
                                <w:szCs w:val="20"/>
                                <w:lang w:val="fr-FR"/>
                              </w:rPr>
                              <w:t xml:space="preserve">La diffusion extraordinaire du Protévangile de Jacques explique le rayonnement du culte de sainte Anne. Ce texte, écrit vers 150-200 après Jésus-Christ, raconte l'histoire touchante des parents et de l'enfance du Christ. </w:t>
                            </w:r>
                          </w:p>
                          <w:p w:rsidR="00FB793F" w:rsidRPr="00441137" w:rsidRDefault="00FB793F" w:rsidP="00FB793F">
                            <w:pPr>
                              <w:spacing w:before="120"/>
                              <w:jc w:val="both"/>
                              <w:rPr>
                                <w:rFonts w:ascii="Arial Narrow" w:hAnsi="Arial Narrow"/>
                                <w:i/>
                                <w:sz w:val="20"/>
                                <w:szCs w:val="20"/>
                                <w:lang w:val="fr-FR"/>
                              </w:rPr>
                            </w:pPr>
                            <w:r w:rsidRPr="00441137">
                              <w:rPr>
                                <w:rFonts w:ascii="Arial Narrow" w:hAnsi="Arial Narrow"/>
                                <w:i/>
                                <w:sz w:val="20"/>
                                <w:szCs w:val="20"/>
                                <w:lang w:val="fr-FR"/>
                              </w:rPr>
                              <w:t xml:space="preserve">Le culte de sainte Anne se répand en Occident grâce aux échanges avec l'Orient. Tout au long du Moyen-Âge, les pèlerins, les marchands et les soldats des Croisades rapportent en Europe le souvenir des parents de la Vierge. Le culte se répand d'abord dans le Sud puis gagne le Nord de l'Europe. La ferveur de cette dévotion laisse d'innombrables chefs-d'œuvre. </w:t>
                            </w:r>
                          </w:p>
                          <w:p w:rsidR="00FB793F" w:rsidRPr="00B231B9" w:rsidRDefault="00FB793F" w:rsidP="00FB793F">
                            <w:pPr>
                              <w:spacing w:before="120"/>
                              <w:jc w:val="both"/>
                              <w:rPr>
                                <w:rFonts w:ascii="Arial Narrow" w:hAnsi="Arial Narrow"/>
                                <w:sz w:val="20"/>
                                <w:szCs w:val="20"/>
                                <w:lang w:val="fr-FR"/>
                              </w:rPr>
                            </w:pPr>
                            <w:r w:rsidRPr="00441137">
                              <w:rPr>
                                <w:rFonts w:ascii="Arial Narrow" w:hAnsi="Arial Narrow"/>
                                <w:i/>
                                <w:sz w:val="20"/>
                                <w:szCs w:val="20"/>
                                <w:lang w:val="fr-FR"/>
                              </w:rPr>
                              <w:t>C'est à partir de la France que cette dévotion a franchi l'Atlantique pour s'implanter très solidement en Amérique du Nord et particulièrement à Sainte-Anne-de-Beaupré. Une dévotion qui se développe chez nous depuis déjà plus de 350 ans. Sainte Anne est devenue la patronne civile de la province de Québec et, telle la figure d'une bonne grand-maman, elle ne s'est jamais lassée de « gâter » ses petits enfants.</w:t>
                            </w:r>
                          </w:p>
                        </w:tc>
                      </w:tr>
                      <w:tr w:rsidR="00FB793F" w:rsidRPr="00F8712E" w:rsidTr="00FB793F">
                        <w:tc>
                          <w:tcPr>
                            <w:tcW w:w="8540" w:type="dxa"/>
                          </w:tcPr>
                          <w:p w:rsidR="00FB793F" w:rsidRPr="00441137" w:rsidRDefault="00FB793F" w:rsidP="00FB793F">
                            <w:pPr>
                              <w:jc w:val="right"/>
                              <w:rPr>
                                <w:i/>
                                <w:sz w:val="16"/>
                                <w:szCs w:val="16"/>
                                <w:lang w:val="fr-FR"/>
                              </w:rPr>
                            </w:pPr>
                            <w:r>
                              <w:rPr>
                                <w:i/>
                                <w:sz w:val="16"/>
                                <w:szCs w:val="16"/>
                                <w:lang w:val="fr-FR"/>
                              </w:rPr>
                              <w:t xml:space="preserve">- </w:t>
                            </w:r>
                            <w:r w:rsidRPr="00441137">
                              <w:rPr>
                                <w:i/>
                                <w:sz w:val="16"/>
                                <w:szCs w:val="16"/>
                                <w:lang w:val="fr-FR"/>
                              </w:rPr>
                              <w:t>http</w:t>
                            </w:r>
                            <w:r>
                              <w:rPr>
                                <w:i/>
                                <w:sz w:val="16"/>
                                <w:szCs w:val="16"/>
                                <w:lang w:val="fr-FR"/>
                              </w:rPr>
                              <w:t>://www.sanctuairesainteanne.org</w:t>
                            </w:r>
                          </w:p>
                        </w:tc>
                      </w:tr>
                    </w:tbl>
                    <w:p w:rsidR="004F4D35" w:rsidRDefault="00FB793F" w:rsidP="00BC15DD">
                      <w:pPr>
                        <w:jc w:val="left"/>
                        <w:rPr>
                          <w:sz w:val="16"/>
                          <w:szCs w:val="16"/>
                        </w:rPr>
                      </w:pPr>
                      <w:r>
                        <w:rPr>
                          <w:sz w:val="16"/>
                          <w:szCs w:val="16"/>
                        </w:rPr>
                        <w:t xml:space="preserve"> </w:t>
                      </w:r>
                      <w:proofErr w:type="gramStart"/>
                      <w:r w:rsidR="004F4D35">
                        <w:rPr>
                          <w:sz w:val="16"/>
                          <w:szCs w:val="16"/>
                        </w:rPr>
                        <w:t>église</w:t>
                      </w:r>
                      <w:proofErr w:type="gramEnd"/>
                      <w:r w:rsidR="004F4D35">
                        <w:rPr>
                          <w:sz w:val="16"/>
                          <w:szCs w:val="16"/>
                        </w:rPr>
                        <w:t xml:space="preserve"> St. Anne, Ottawa, Napoleon Theodore Lyon</w:t>
                      </w:r>
                    </w:p>
                    <w:p w:rsidR="00BC15DD" w:rsidRPr="00BC15DD" w:rsidRDefault="004F4D35" w:rsidP="00BC15DD">
                      <w:pPr>
                        <w:jc w:val="left"/>
                        <w:rPr>
                          <w:sz w:val="16"/>
                          <w:szCs w:val="16"/>
                        </w:rPr>
                      </w:pPr>
                      <w:r>
                        <w:rPr>
                          <w:sz w:val="16"/>
                          <w:szCs w:val="16"/>
                        </w:rPr>
                        <w:t>1908</w:t>
                      </w:r>
                    </w:p>
                  </w:txbxContent>
                </v:textbox>
              </v:shape>
            </w:pict>
          </mc:Fallback>
        </mc:AlternateContent>
      </w:r>
      <w:r>
        <w:rPr>
          <w:noProof/>
          <w:lang w:eastAsia="en-CA"/>
        </w:rPr>
        <w:drawing>
          <wp:anchor distT="0" distB="0" distL="114300" distR="114300" simplePos="0" relativeHeight="251660799" behindDoc="1" locked="0" layoutInCell="1" allowOverlap="1" wp14:anchorId="260F0278" wp14:editId="28DE6F5D">
            <wp:simplePos x="0" y="0"/>
            <wp:positionH relativeFrom="column">
              <wp:posOffset>429895</wp:posOffset>
            </wp:positionH>
            <wp:positionV relativeFrom="paragraph">
              <wp:posOffset>1162050</wp:posOffset>
            </wp:positionV>
            <wp:extent cx="2937510" cy="1147445"/>
            <wp:effectExtent l="0" t="0" r="0" b="0"/>
            <wp:wrapTight wrapText="bothSides">
              <wp:wrapPolygon edited="0">
                <wp:start x="0" y="0"/>
                <wp:lineTo x="0" y="21158"/>
                <wp:lineTo x="21432" y="21158"/>
                <wp:lineTo x="214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ga.hu/art/l/lorenzo/monaco/1/12monac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3751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5680" behindDoc="0" locked="0" layoutInCell="1" allowOverlap="1" wp14:anchorId="78631E58" wp14:editId="0D9014D3">
                <wp:simplePos x="0" y="0"/>
                <wp:positionH relativeFrom="column">
                  <wp:posOffset>870797</wp:posOffset>
                </wp:positionH>
                <wp:positionV relativeFrom="paragraph">
                  <wp:posOffset>297180</wp:posOffset>
                </wp:positionV>
                <wp:extent cx="4565650" cy="6985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0" cy="698500"/>
                        </a:xfrm>
                        <a:prstGeom prst="rect">
                          <a:avLst/>
                        </a:prstGeom>
                        <a:solidFill>
                          <a:sysClr val="window" lastClr="FFFFFF">
                            <a:alpha val="0"/>
                          </a:sysClr>
                        </a:solidFill>
                        <a:ln w="6350">
                          <a:noFill/>
                        </a:ln>
                        <a:effectLst/>
                      </wps:spPr>
                      <wps:txbx>
                        <w:txbxContent>
                          <w:p w:rsidR="00772793" w:rsidRPr="004D61CA" w:rsidRDefault="0059523F" w:rsidP="00772793">
                            <w:pPr>
                              <w:spacing w:after="60"/>
                              <w:rPr>
                                <w:rFonts w:ascii="Perpetua Titling MT" w:hAnsi="Perpetua Titling MT"/>
                                <w:b/>
                                <w:lang w:val="fr-FR"/>
                              </w:rPr>
                            </w:pPr>
                            <w:r w:rsidRPr="00F82F47">
                              <w:rPr>
                                <w:rFonts w:ascii="Perpetua Titling MT" w:hAnsi="Perpetua Titling MT"/>
                                <w:b/>
                                <w:color w:val="C00000"/>
                                <w:lang w:val="fr-FR"/>
                              </w:rPr>
                              <w:t xml:space="preserve"> </w:t>
                            </w:r>
                            <w:r w:rsidR="00BD785F" w:rsidRPr="004D61CA">
                              <w:rPr>
                                <w:rFonts w:ascii="Perpetua Titling MT" w:hAnsi="Perpetua Titling MT"/>
                                <w:b/>
                                <w:lang w:val="fr-FR"/>
                              </w:rPr>
                              <w:t>Ten</w:t>
                            </w:r>
                            <w:r w:rsidR="008219C2" w:rsidRPr="004D61CA">
                              <w:rPr>
                                <w:rFonts w:ascii="Perpetua Titling MT" w:hAnsi="Perpetua Titling MT"/>
                                <w:b/>
                                <w:lang w:val="fr-FR"/>
                              </w:rPr>
                              <w:t>th</w:t>
                            </w:r>
                            <w:r w:rsidR="00271F7F" w:rsidRPr="004D61CA">
                              <w:rPr>
                                <w:rFonts w:ascii="Perpetua Titling MT" w:hAnsi="Perpetua Titling MT"/>
                                <w:b/>
                                <w:lang w:val="fr-FR"/>
                              </w:rPr>
                              <w:t xml:space="preserve"> Sunday after pentecost</w:t>
                            </w:r>
                          </w:p>
                          <w:p w:rsidR="00937ED4" w:rsidRPr="004D61CA" w:rsidRDefault="00BD785F" w:rsidP="00937ED4">
                            <w:pPr>
                              <w:rPr>
                                <w:rFonts w:ascii="Perpetua Titling MT" w:hAnsi="Perpetua Titling MT"/>
                                <w:b/>
                                <w:lang w:val="fr-FR"/>
                              </w:rPr>
                            </w:pPr>
                            <w:r w:rsidRPr="004D61CA">
                              <w:rPr>
                                <w:rFonts w:ascii="Perpetua Titling MT" w:hAnsi="Perpetua Titling MT"/>
                                <w:b/>
                                <w:lang w:val="fr-FR"/>
                              </w:rPr>
                              <w:t>10</w:t>
                            </w:r>
                            <w:r w:rsidR="00E73018" w:rsidRPr="004D61CA">
                              <w:rPr>
                                <w:b/>
                                <w:vertAlign w:val="superscript"/>
                                <w:lang w:val="fr-FR"/>
                              </w:rPr>
                              <w:t>e</w:t>
                            </w:r>
                            <w:r w:rsidR="00271F7F" w:rsidRPr="004D61CA">
                              <w:rPr>
                                <w:rFonts w:ascii="Perpetua Titling MT" w:hAnsi="Perpetua Titling MT"/>
                                <w:b/>
                                <w:lang w:val="fr-FR"/>
                              </w:rPr>
                              <w:t xml:space="preserve"> </w:t>
                            </w:r>
                            <w:r w:rsidR="00772793" w:rsidRPr="004D61CA">
                              <w:rPr>
                                <w:rFonts w:ascii="Perpetua Titling MT" w:hAnsi="Perpetua Titling MT"/>
                                <w:b/>
                                <w:lang w:val="fr-FR"/>
                              </w:rPr>
                              <w:t xml:space="preserve">Dimanche </w:t>
                            </w:r>
                            <w:r w:rsidR="00271F7F" w:rsidRPr="004D61CA">
                              <w:rPr>
                                <w:rFonts w:ascii="Perpetua Titling MT" w:hAnsi="Perpetua Titling MT"/>
                                <w:b/>
                                <w:lang w:val="fr-FR"/>
                              </w:rPr>
                              <w:t>après la pentecôte</w:t>
                            </w:r>
                          </w:p>
                          <w:p w:rsidR="005A21AD" w:rsidRPr="0050710D" w:rsidRDefault="008219C2" w:rsidP="00937ED4">
                            <w:pPr>
                              <w:rPr>
                                <w:i/>
                                <w:sz w:val="20"/>
                                <w:szCs w:val="20"/>
                                <w:lang w:val="fr-FR"/>
                              </w:rPr>
                            </w:pPr>
                            <w:r>
                              <w:rPr>
                                <w:i/>
                                <w:sz w:val="20"/>
                                <w:szCs w:val="20"/>
                                <w:lang w:val="fr-FR"/>
                              </w:rPr>
                              <w:t>2</w:t>
                            </w:r>
                            <w:r w:rsidR="00BD785F">
                              <w:rPr>
                                <w:i/>
                                <w:sz w:val="20"/>
                                <w:szCs w:val="20"/>
                                <w:lang w:val="fr-FR"/>
                              </w:rPr>
                              <w:t>8</w:t>
                            </w:r>
                            <w:r w:rsidR="005A21AD" w:rsidRPr="0050710D">
                              <w:rPr>
                                <w:i/>
                                <w:sz w:val="20"/>
                                <w:szCs w:val="20"/>
                                <w:lang w:val="fr-FR"/>
                              </w:rPr>
                              <w:t xml:space="preserve"> Ju</w:t>
                            </w:r>
                            <w:r w:rsidR="0002488D">
                              <w:rPr>
                                <w:i/>
                                <w:sz w:val="20"/>
                                <w:szCs w:val="20"/>
                                <w:lang w:val="fr-FR"/>
                              </w:rPr>
                              <w:t>ly</w:t>
                            </w:r>
                            <w:r w:rsidR="005A21AD" w:rsidRPr="0050710D">
                              <w:rPr>
                                <w:i/>
                                <w:sz w:val="20"/>
                                <w:szCs w:val="20"/>
                                <w:lang w:val="fr-FR"/>
                              </w:rPr>
                              <w:t xml:space="preserve"> 2013  ~ le </w:t>
                            </w:r>
                            <w:r>
                              <w:rPr>
                                <w:i/>
                                <w:sz w:val="20"/>
                                <w:szCs w:val="20"/>
                                <w:lang w:val="fr-FR"/>
                              </w:rPr>
                              <w:t>2</w:t>
                            </w:r>
                            <w:r w:rsidR="00BD785F">
                              <w:rPr>
                                <w:i/>
                                <w:sz w:val="20"/>
                                <w:szCs w:val="20"/>
                                <w:lang w:val="fr-FR"/>
                              </w:rPr>
                              <w:t>8</w:t>
                            </w:r>
                            <w:r w:rsidR="0002488D">
                              <w:rPr>
                                <w:i/>
                                <w:sz w:val="20"/>
                                <w:szCs w:val="20"/>
                                <w:lang w:val="fr-FR"/>
                              </w:rPr>
                              <w:t xml:space="preserve"> </w:t>
                            </w:r>
                            <w:r w:rsidR="005A21AD" w:rsidRPr="0050710D">
                              <w:rPr>
                                <w:i/>
                                <w:sz w:val="20"/>
                                <w:szCs w:val="20"/>
                                <w:lang w:val="fr-FR"/>
                              </w:rPr>
                              <w:t>jui</w:t>
                            </w:r>
                            <w:r w:rsidR="0002488D">
                              <w:rPr>
                                <w:i/>
                                <w:sz w:val="20"/>
                                <w:szCs w:val="20"/>
                                <w:lang w:val="fr-FR"/>
                              </w:rPr>
                              <w:t>llet</w:t>
                            </w:r>
                            <w:r w:rsidR="005A21AD" w:rsidRPr="0050710D">
                              <w:rPr>
                                <w:i/>
                                <w:sz w:val="20"/>
                                <w:szCs w:val="20"/>
                                <w:lang w:val="fr-FR"/>
                              </w:rPr>
                              <w:t xml:space="preserve"> 2013</w:t>
                            </w:r>
                          </w:p>
                          <w:p w:rsidR="002A214A" w:rsidRDefault="002A214A"/>
                          <w:p w:rsidR="00772793" w:rsidRPr="007F6B95" w:rsidRDefault="0059523F" w:rsidP="00772793">
                            <w:pPr>
                              <w:spacing w:after="60"/>
                              <w:rPr>
                                <w:rFonts w:ascii="Perpetua Titling MT" w:hAnsi="Perpetua Titling MT"/>
                                <w:b/>
                                <w:color w:val="960000"/>
                                <w:lang w:val="fr-FR"/>
                              </w:rPr>
                            </w:pPr>
                            <w:r w:rsidRPr="00F82F47">
                              <w:rPr>
                                <w:rFonts w:ascii="Perpetua Titling MT" w:hAnsi="Perpetua Titling MT"/>
                                <w:b/>
                                <w:color w:val="C00000"/>
                                <w:lang w:val="fr-FR"/>
                              </w:rPr>
                              <w:t xml:space="preserve"> </w:t>
                            </w:r>
                            <w:r w:rsidR="008219C2" w:rsidRPr="00441137">
                              <w:rPr>
                                <w:rFonts w:ascii="Perpetua Titling MT" w:hAnsi="Perpetua Titling MT"/>
                                <w:b/>
                                <w:color w:val="00009E"/>
                                <w:lang w:val="fr-FR"/>
                              </w:rPr>
                              <w:t>Ninth</w:t>
                            </w:r>
                            <w:r w:rsidR="00271F7F" w:rsidRPr="00441137">
                              <w:rPr>
                                <w:rFonts w:ascii="Perpetua Titling MT" w:hAnsi="Perpetua Titling MT"/>
                                <w:b/>
                                <w:color w:val="00009E"/>
                                <w:lang w:val="fr-FR"/>
                              </w:rPr>
                              <w:t xml:space="preserve"> Sunday after pentecost</w:t>
                            </w:r>
                          </w:p>
                          <w:p w:rsidR="00937ED4" w:rsidRPr="00441137" w:rsidRDefault="008219C2" w:rsidP="00937ED4">
                            <w:pPr>
                              <w:rPr>
                                <w:rFonts w:ascii="Perpetua Titling MT" w:hAnsi="Perpetua Titling MT"/>
                                <w:b/>
                                <w:color w:val="00009E"/>
                                <w:lang w:val="fr-FR"/>
                              </w:rPr>
                            </w:pPr>
                            <w:r w:rsidRPr="00441137">
                              <w:rPr>
                                <w:rFonts w:ascii="Perpetua Titling MT" w:hAnsi="Perpetua Titling MT"/>
                                <w:b/>
                                <w:color w:val="00009E"/>
                                <w:lang w:val="fr-FR"/>
                              </w:rPr>
                              <w:t>9</w:t>
                            </w:r>
                            <w:r w:rsidR="00E73018" w:rsidRPr="00441137">
                              <w:rPr>
                                <w:b/>
                                <w:color w:val="00009E"/>
                                <w:vertAlign w:val="superscript"/>
                                <w:lang w:val="fr-FR"/>
                              </w:rPr>
                              <w:t>e</w:t>
                            </w:r>
                            <w:r w:rsidR="00271F7F" w:rsidRPr="00441137">
                              <w:rPr>
                                <w:rFonts w:ascii="Perpetua Titling MT" w:hAnsi="Perpetua Titling MT"/>
                                <w:b/>
                                <w:color w:val="00009E"/>
                                <w:lang w:val="fr-FR"/>
                              </w:rPr>
                              <w:t xml:space="preserve"> </w:t>
                            </w:r>
                            <w:r w:rsidR="00772793" w:rsidRPr="00441137">
                              <w:rPr>
                                <w:rFonts w:ascii="Perpetua Titling MT" w:hAnsi="Perpetua Titling MT"/>
                                <w:b/>
                                <w:color w:val="00009E"/>
                                <w:lang w:val="fr-FR"/>
                              </w:rPr>
                              <w:t xml:space="preserve">Dimanche </w:t>
                            </w:r>
                            <w:r w:rsidR="00271F7F" w:rsidRPr="00441137">
                              <w:rPr>
                                <w:rFonts w:ascii="Perpetua Titling MT" w:hAnsi="Perpetua Titling MT"/>
                                <w:b/>
                                <w:color w:val="00009E"/>
                                <w:lang w:val="fr-FR"/>
                              </w:rPr>
                              <w:t>après la pentecôte</w:t>
                            </w:r>
                          </w:p>
                          <w:p w:rsidR="005A21AD" w:rsidRPr="0050710D" w:rsidRDefault="008219C2" w:rsidP="00937ED4">
                            <w:pPr>
                              <w:rPr>
                                <w:i/>
                                <w:sz w:val="20"/>
                                <w:szCs w:val="20"/>
                                <w:lang w:val="fr-FR"/>
                              </w:rPr>
                            </w:pPr>
                            <w:r>
                              <w:rPr>
                                <w:i/>
                                <w:sz w:val="20"/>
                                <w:szCs w:val="20"/>
                                <w:lang w:val="fr-FR"/>
                              </w:rPr>
                              <w:t>21</w:t>
                            </w:r>
                            <w:r w:rsidR="005A21AD" w:rsidRPr="0050710D">
                              <w:rPr>
                                <w:i/>
                                <w:sz w:val="20"/>
                                <w:szCs w:val="20"/>
                                <w:lang w:val="fr-FR"/>
                              </w:rPr>
                              <w:t xml:space="preserve"> Ju</w:t>
                            </w:r>
                            <w:r w:rsidR="0002488D">
                              <w:rPr>
                                <w:i/>
                                <w:sz w:val="20"/>
                                <w:szCs w:val="20"/>
                                <w:lang w:val="fr-FR"/>
                              </w:rPr>
                              <w:t>ly</w:t>
                            </w:r>
                            <w:r w:rsidR="005A21AD" w:rsidRPr="0050710D">
                              <w:rPr>
                                <w:i/>
                                <w:sz w:val="20"/>
                                <w:szCs w:val="20"/>
                                <w:lang w:val="fr-FR"/>
                              </w:rPr>
                              <w:t xml:space="preserve"> 2013  ~ le </w:t>
                            </w:r>
                            <w:r>
                              <w:rPr>
                                <w:i/>
                                <w:sz w:val="20"/>
                                <w:szCs w:val="20"/>
                                <w:lang w:val="fr-FR"/>
                              </w:rPr>
                              <w:t>21</w:t>
                            </w:r>
                            <w:r w:rsidR="0002488D">
                              <w:rPr>
                                <w:i/>
                                <w:sz w:val="20"/>
                                <w:szCs w:val="20"/>
                                <w:lang w:val="fr-FR"/>
                              </w:rPr>
                              <w:t xml:space="preserve"> </w:t>
                            </w:r>
                            <w:r w:rsidR="005A21AD" w:rsidRPr="0050710D">
                              <w:rPr>
                                <w:i/>
                                <w:sz w:val="20"/>
                                <w:szCs w:val="20"/>
                                <w:lang w:val="fr-FR"/>
                              </w:rPr>
                              <w:t>jui</w:t>
                            </w:r>
                            <w:r w:rsidR="0002488D">
                              <w:rPr>
                                <w:i/>
                                <w:sz w:val="20"/>
                                <w:szCs w:val="20"/>
                                <w:lang w:val="fr-FR"/>
                              </w:rPr>
                              <w:t>llet</w:t>
                            </w:r>
                            <w:r w:rsidR="005A21AD" w:rsidRPr="0050710D">
                              <w:rPr>
                                <w:i/>
                                <w:sz w:val="20"/>
                                <w:szCs w:val="20"/>
                                <w:lang w:val="fr-FR"/>
                              </w:rPr>
                              <w:t xml:space="preserve">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left:0;text-align:left;margin-left:68.55pt;margin-top:23.4pt;width:359.5pt;height: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" fillcolor="window" stroked="f" strokeweight=".5pt">
                <v:fill opacity="0"/>
                <v:path arrowok="t"/>
                <v:textbox>
                  <w:txbxContent>
                    <w:p w:rsidR="00772793" w:rsidRPr="004D61CA" w:rsidRDefault="0059523F" w:rsidP="00772793">
                      <w:pPr>
                        <w:spacing w:after="60"/>
                        <w:rPr>
                          <w:rFonts w:ascii="Perpetua Titling MT" w:hAnsi="Perpetua Titling MT"/>
                          <w:b/>
                          <w:lang w:val="fr-FR"/>
                        </w:rPr>
                      </w:pPr>
                      <w:r w:rsidRPr="00F82F47">
                        <w:rPr>
                          <w:rFonts w:ascii="Perpetua Titling MT" w:hAnsi="Perpetua Titling MT"/>
                          <w:b/>
                          <w:color w:val="C00000"/>
                          <w:lang w:val="fr-FR"/>
                        </w:rPr>
                        <w:t xml:space="preserve"> </w:t>
                      </w:r>
                      <w:r w:rsidR="00BD785F" w:rsidRPr="004D61CA">
                        <w:rPr>
                          <w:rFonts w:ascii="Perpetua Titling MT" w:hAnsi="Perpetua Titling MT"/>
                          <w:b/>
                          <w:lang w:val="fr-FR"/>
                        </w:rPr>
                        <w:t>Ten</w:t>
                      </w:r>
                      <w:r w:rsidR="008219C2" w:rsidRPr="004D61CA">
                        <w:rPr>
                          <w:rFonts w:ascii="Perpetua Titling MT" w:hAnsi="Perpetua Titling MT"/>
                          <w:b/>
                          <w:lang w:val="fr-FR"/>
                        </w:rPr>
                        <w:t>th</w:t>
                      </w:r>
                      <w:r w:rsidR="00271F7F" w:rsidRPr="004D61CA">
                        <w:rPr>
                          <w:rFonts w:ascii="Perpetua Titling MT" w:hAnsi="Perpetua Titling MT"/>
                          <w:b/>
                          <w:lang w:val="fr-FR"/>
                        </w:rPr>
                        <w:t xml:space="preserve"> Sunday after pentecost</w:t>
                      </w:r>
                    </w:p>
                    <w:p w:rsidR="00937ED4" w:rsidRPr="004D61CA" w:rsidRDefault="00BD785F" w:rsidP="00937ED4">
                      <w:pPr>
                        <w:rPr>
                          <w:rFonts w:ascii="Perpetua Titling MT" w:hAnsi="Perpetua Titling MT"/>
                          <w:b/>
                          <w:lang w:val="fr-FR"/>
                        </w:rPr>
                      </w:pPr>
                      <w:r w:rsidRPr="004D61CA">
                        <w:rPr>
                          <w:rFonts w:ascii="Perpetua Titling MT" w:hAnsi="Perpetua Titling MT"/>
                          <w:b/>
                          <w:lang w:val="fr-FR"/>
                        </w:rPr>
                        <w:t>10</w:t>
                      </w:r>
                      <w:r w:rsidR="00E73018" w:rsidRPr="004D61CA">
                        <w:rPr>
                          <w:b/>
                          <w:vertAlign w:val="superscript"/>
                          <w:lang w:val="fr-FR"/>
                        </w:rPr>
                        <w:t>e</w:t>
                      </w:r>
                      <w:r w:rsidR="00271F7F" w:rsidRPr="004D61CA">
                        <w:rPr>
                          <w:rFonts w:ascii="Perpetua Titling MT" w:hAnsi="Perpetua Titling MT"/>
                          <w:b/>
                          <w:lang w:val="fr-FR"/>
                        </w:rPr>
                        <w:t xml:space="preserve"> </w:t>
                      </w:r>
                      <w:r w:rsidR="00772793" w:rsidRPr="004D61CA">
                        <w:rPr>
                          <w:rFonts w:ascii="Perpetua Titling MT" w:hAnsi="Perpetua Titling MT"/>
                          <w:b/>
                          <w:lang w:val="fr-FR"/>
                        </w:rPr>
                        <w:t xml:space="preserve">Dimanche </w:t>
                      </w:r>
                      <w:r w:rsidR="00271F7F" w:rsidRPr="004D61CA">
                        <w:rPr>
                          <w:rFonts w:ascii="Perpetua Titling MT" w:hAnsi="Perpetua Titling MT"/>
                          <w:b/>
                          <w:lang w:val="fr-FR"/>
                        </w:rPr>
                        <w:t>après la pentecôte</w:t>
                      </w:r>
                    </w:p>
                    <w:p w:rsidR="005A21AD" w:rsidRPr="0050710D" w:rsidRDefault="008219C2" w:rsidP="00937ED4">
                      <w:pPr>
                        <w:rPr>
                          <w:i/>
                          <w:sz w:val="20"/>
                          <w:szCs w:val="20"/>
                          <w:lang w:val="fr-FR"/>
                        </w:rPr>
                      </w:pPr>
                      <w:r>
                        <w:rPr>
                          <w:i/>
                          <w:sz w:val="20"/>
                          <w:szCs w:val="20"/>
                          <w:lang w:val="fr-FR"/>
                        </w:rPr>
                        <w:t>2</w:t>
                      </w:r>
                      <w:r w:rsidR="00BD785F">
                        <w:rPr>
                          <w:i/>
                          <w:sz w:val="20"/>
                          <w:szCs w:val="20"/>
                          <w:lang w:val="fr-FR"/>
                        </w:rPr>
                        <w:t>8</w:t>
                      </w:r>
                      <w:r w:rsidR="005A21AD" w:rsidRPr="0050710D">
                        <w:rPr>
                          <w:i/>
                          <w:sz w:val="20"/>
                          <w:szCs w:val="20"/>
                          <w:lang w:val="fr-FR"/>
                        </w:rPr>
                        <w:t xml:space="preserve"> Ju</w:t>
                      </w:r>
                      <w:r w:rsidR="0002488D">
                        <w:rPr>
                          <w:i/>
                          <w:sz w:val="20"/>
                          <w:szCs w:val="20"/>
                          <w:lang w:val="fr-FR"/>
                        </w:rPr>
                        <w:t>ly</w:t>
                      </w:r>
                      <w:r w:rsidR="005A21AD" w:rsidRPr="0050710D">
                        <w:rPr>
                          <w:i/>
                          <w:sz w:val="20"/>
                          <w:szCs w:val="20"/>
                          <w:lang w:val="fr-FR"/>
                        </w:rPr>
                        <w:t xml:space="preserve"> 2013  ~ le </w:t>
                      </w:r>
                      <w:r>
                        <w:rPr>
                          <w:i/>
                          <w:sz w:val="20"/>
                          <w:szCs w:val="20"/>
                          <w:lang w:val="fr-FR"/>
                        </w:rPr>
                        <w:t>2</w:t>
                      </w:r>
                      <w:r w:rsidR="00BD785F">
                        <w:rPr>
                          <w:i/>
                          <w:sz w:val="20"/>
                          <w:szCs w:val="20"/>
                          <w:lang w:val="fr-FR"/>
                        </w:rPr>
                        <w:t>8</w:t>
                      </w:r>
                      <w:r w:rsidR="0002488D">
                        <w:rPr>
                          <w:i/>
                          <w:sz w:val="20"/>
                          <w:szCs w:val="20"/>
                          <w:lang w:val="fr-FR"/>
                        </w:rPr>
                        <w:t xml:space="preserve"> </w:t>
                      </w:r>
                      <w:r w:rsidR="005A21AD" w:rsidRPr="0050710D">
                        <w:rPr>
                          <w:i/>
                          <w:sz w:val="20"/>
                          <w:szCs w:val="20"/>
                          <w:lang w:val="fr-FR"/>
                        </w:rPr>
                        <w:t>jui</w:t>
                      </w:r>
                      <w:r w:rsidR="0002488D">
                        <w:rPr>
                          <w:i/>
                          <w:sz w:val="20"/>
                          <w:szCs w:val="20"/>
                          <w:lang w:val="fr-FR"/>
                        </w:rPr>
                        <w:t>llet</w:t>
                      </w:r>
                      <w:r w:rsidR="005A21AD" w:rsidRPr="0050710D">
                        <w:rPr>
                          <w:i/>
                          <w:sz w:val="20"/>
                          <w:szCs w:val="20"/>
                          <w:lang w:val="fr-FR"/>
                        </w:rPr>
                        <w:t xml:space="preserve"> 2013</w:t>
                      </w:r>
                    </w:p>
                    <w:p w:rsidR="002A214A" w:rsidRDefault="002A214A"/>
                    <w:p w:rsidR="00772793" w:rsidRPr="007F6B95" w:rsidRDefault="0059523F" w:rsidP="00772793">
                      <w:pPr>
                        <w:spacing w:after="60"/>
                        <w:rPr>
                          <w:rFonts w:ascii="Perpetua Titling MT" w:hAnsi="Perpetua Titling MT"/>
                          <w:b/>
                          <w:color w:val="960000"/>
                          <w:lang w:val="fr-FR"/>
                        </w:rPr>
                      </w:pPr>
                      <w:r w:rsidRPr="00F82F47">
                        <w:rPr>
                          <w:rFonts w:ascii="Perpetua Titling MT" w:hAnsi="Perpetua Titling MT"/>
                          <w:b/>
                          <w:color w:val="C00000"/>
                          <w:lang w:val="fr-FR"/>
                        </w:rPr>
                        <w:t xml:space="preserve"> </w:t>
                      </w:r>
                      <w:r w:rsidR="008219C2" w:rsidRPr="00441137">
                        <w:rPr>
                          <w:rFonts w:ascii="Perpetua Titling MT" w:hAnsi="Perpetua Titling MT"/>
                          <w:b/>
                          <w:color w:val="00009E"/>
                          <w:lang w:val="fr-FR"/>
                        </w:rPr>
                        <w:t>Ninth</w:t>
                      </w:r>
                      <w:r w:rsidR="00271F7F" w:rsidRPr="00441137">
                        <w:rPr>
                          <w:rFonts w:ascii="Perpetua Titling MT" w:hAnsi="Perpetua Titling MT"/>
                          <w:b/>
                          <w:color w:val="00009E"/>
                          <w:lang w:val="fr-FR"/>
                        </w:rPr>
                        <w:t xml:space="preserve"> Sunday after pentecost</w:t>
                      </w:r>
                    </w:p>
                    <w:p w:rsidR="00937ED4" w:rsidRPr="00441137" w:rsidRDefault="008219C2" w:rsidP="00937ED4">
                      <w:pPr>
                        <w:rPr>
                          <w:rFonts w:ascii="Perpetua Titling MT" w:hAnsi="Perpetua Titling MT"/>
                          <w:b/>
                          <w:color w:val="00009E"/>
                          <w:lang w:val="fr-FR"/>
                        </w:rPr>
                      </w:pPr>
                      <w:r w:rsidRPr="00441137">
                        <w:rPr>
                          <w:rFonts w:ascii="Perpetua Titling MT" w:hAnsi="Perpetua Titling MT"/>
                          <w:b/>
                          <w:color w:val="00009E"/>
                          <w:lang w:val="fr-FR"/>
                        </w:rPr>
                        <w:t>9</w:t>
                      </w:r>
                      <w:r w:rsidR="00E73018" w:rsidRPr="00441137">
                        <w:rPr>
                          <w:b/>
                          <w:color w:val="00009E"/>
                          <w:vertAlign w:val="superscript"/>
                          <w:lang w:val="fr-FR"/>
                        </w:rPr>
                        <w:t>e</w:t>
                      </w:r>
                      <w:r w:rsidR="00271F7F" w:rsidRPr="00441137">
                        <w:rPr>
                          <w:rFonts w:ascii="Perpetua Titling MT" w:hAnsi="Perpetua Titling MT"/>
                          <w:b/>
                          <w:color w:val="00009E"/>
                          <w:lang w:val="fr-FR"/>
                        </w:rPr>
                        <w:t xml:space="preserve"> </w:t>
                      </w:r>
                      <w:r w:rsidR="00772793" w:rsidRPr="00441137">
                        <w:rPr>
                          <w:rFonts w:ascii="Perpetua Titling MT" w:hAnsi="Perpetua Titling MT"/>
                          <w:b/>
                          <w:color w:val="00009E"/>
                          <w:lang w:val="fr-FR"/>
                        </w:rPr>
                        <w:t xml:space="preserve">Dimanche </w:t>
                      </w:r>
                      <w:r w:rsidR="00271F7F" w:rsidRPr="00441137">
                        <w:rPr>
                          <w:rFonts w:ascii="Perpetua Titling MT" w:hAnsi="Perpetua Titling MT"/>
                          <w:b/>
                          <w:color w:val="00009E"/>
                          <w:lang w:val="fr-FR"/>
                        </w:rPr>
                        <w:t>après la pentecôte</w:t>
                      </w:r>
                    </w:p>
                    <w:p w:rsidR="005A21AD" w:rsidRPr="0050710D" w:rsidRDefault="008219C2" w:rsidP="00937ED4">
                      <w:pPr>
                        <w:rPr>
                          <w:i/>
                          <w:sz w:val="20"/>
                          <w:szCs w:val="20"/>
                          <w:lang w:val="fr-FR"/>
                        </w:rPr>
                      </w:pPr>
                      <w:r>
                        <w:rPr>
                          <w:i/>
                          <w:sz w:val="20"/>
                          <w:szCs w:val="20"/>
                          <w:lang w:val="fr-FR"/>
                        </w:rPr>
                        <w:t>21</w:t>
                      </w:r>
                      <w:r w:rsidR="005A21AD" w:rsidRPr="0050710D">
                        <w:rPr>
                          <w:i/>
                          <w:sz w:val="20"/>
                          <w:szCs w:val="20"/>
                          <w:lang w:val="fr-FR"/>
                        </w:rPr>
                        <w:t xml:space="preserve"> Ju</w:t>
                      </w:r>
                      <w:r w:rsidR="0002488D">
                        <w:rPr>
                          <w:i/>
                          <w:sz w:val="20"/>
                          <w:szCs w:val="20"/>
                          <w:lang w:val="fr-FR"/>
                        </w:rPr>
                        <w:t>ly</w:t>
                      </w:r>
                      <w:r w:rsidR="005A21AD" w:rsidRPr="0050710D">
                        <w:rPr>
                          <w:i/>
                          <w:sz w:val="20"/>
                          <w:szCs w:val="20"/>
                          <w:lang w:val="fr-FR"/>
                        </w:rPr>
                        <w:t xml:space="preserve"> 2013  ~ le </w:t>
                      </w:r>
                      <w:r>
                        <w:rPr>
                          <w:i/>
                          <w:sz w:val="20"/>
                          <w:szCs w:val="20"/>
                          <w:lang w:val="fr-FR"/>
                        </w:rPr>
                        <w:t>21</w:t>
                      </w:r>
                      <w:r w:rsidR="0002488D">
                        <w:rPr>
                          <w:i/>
                          <w:sz w:val="20"/>
                          <w:szCs w:val="20"/>
                          <w:lang w:val="fr-FR"/>
                        </w:rPr>
                        <w:t xml:space="preserve"> </w:t>
                      </w:r>
                      <w:r w:rsidR="005A21AD" w:rsidRPr="0050710D">
                        <w:rPr>
                          <w:i/>
                          <w:sz w:val="20"/>
                          <w:szCs w:val="20"/>
                          <w:lang w:val="fr-FR"/>
                        </w:rPr>
                        <w:t>jui</w:t>
                      </w:r>
                      <w:r w:rsidR="0002488D">
                        <w:rPr>
                          <w:i/>
                          <w:sz w:val="20"/>
                          <w:szCs w:val="20"/>
                          <w:lang w:val="fr-FR"/>
                        </w:rPr>
                        <w:t>llet</w:t>
                      </w:r>
                      <w:r w:rsidR="005A21AD" w:rsidRPr="0050710D">
                        <w:rPr>
                          <w:i/>
                          <w:sz w:val="20"/>
                          <w:szCs w:val="20"/>
                          <w:lang w:val="fr-FR"/>
                        </w:rPr>
                        <w:t xml:space="preserve"> 2013</w:t>
                      </w:r>
                    </w:p>
                  </w:txbxContent>
                </v:textbox>
              </v:shape>
            </w:pict>
          </mc:Fallback>
        </mc:AlternateContent>
      </w:r>
      <w:r w:rsidR="00FB793F">
        <w:rPr>
          <w:noProof/>
          <w:lang w:eastAsia="en-CA"/>
        </w:rPr>
        <w:t xml:space="preserve">  </w:t>
      </w:r>
      <w:r w:rsidR="002370A0">
        <w:rPr>
          <w:noProof/>
          <w:lang w:eastAsia="en-CA"/>
        </w:rPr>
        <w:t xml:space="preserve"> </w:t>
      </w:r>
      <w:r w:rsidR="007E1B2A" w:rsidRPr="00541FFF">
        <w:rPr>
          <w:noProof/>
          <w:lang w:val="fr-FR" w:eastAsia="en-CA"/>
        </w:rPr>
        <w:t xml:space="preserve"> </w:t>
      </w:r>
      <w:r w:rsidR="004D2E0E" w:rsidRPr="00541FFF">
        <w:rPr>
          <w:noProof/>
          <w:lang w:val="fr-FR" w:eastAsia="en-CA"/>
        </w:rPr>
        <w:t xml:space="preserve"> </w:t>
      </w:r>
      <w:r w:rsidR="00937ED4" w:rsidRPr="0045774C">
        <w:rPr>
          <w:lang w:val="fr-FR"/>
        </w:rPr>
        <w:br w:type="page"/>
      </w:r>
    </w:p>
    <w:p w:rsidR="00937ED4" w:rsidRPr="0045774C" w:rsidRDefault="00937ED4">
      <w:pPr>
        <w:rPr>
          <w:lang w:val="fr-FR"/>
        </w:rPr>
      </w:pPr>
    </w:p>
    <w:p w:rsidR="00937ED4" w:rsidRPr="0045774C" w:rsidRDefault="00E73018" w:rsidP="00937ED4">
      <w:pPr>
        <w:rPr>
          <w:lang w:val="fr-FR"/>
        </w:rPr>
      </w:pPr>
      <w:r>
        <w:rPr>
          <w:noProof/>
          <w:lang w:eastAsia="en-CA"/>
        </w:rPr>
        <mc:AlternateContent>
          <mc:Choice Requires="wps">
            <w:drawing>
              <wp:anchor distT="0" distB="0" distL="114300" distR="114300" simplePos="0" relativeHeight="251656704" behindDoc="0" locked="0" layoutInCell="1" allowOverlap="1" wp14:anchorId="25E0D345" wp14:editId="3D15CA7E">
                <wp:simplePos x="0" y="0"/>
                <wp:positionH relativeFrom="column">
                  <wp:posOffset>130175</wp:posOffset>
                </wp:positionH>
                <wp:positionV relativeFrom="paragraph">
                  <wp:posOffset>-218440</wp:posOffset>
                </wp:positionV>
                <wp:extent cx="5763895" cy="497840"/>
                <wp:effectExtent l="0" t="0" r="825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3895" cy="497840"/>
                        </a:xfrm>
                        <a:prstGeom prst="rect">
                          <a:avLst/>
                        </a:prstGeom>
                        <a:solidFill>
                          <a:sysClr val="window" lastClr="FFFFFF"/>
                        </a:solidFill>
                        <a:ln w="6350" cap="rnd">
                          <a:noFill/>
                        </a:ln>
                        <a:effectLst/>
                      </wps:spPr>
                      <wps:txbx>
                        <w:txbxContent>
                          <w:p w:rsidR="00937ED4" w:rsidRPr="00937ED4" w:rsidRDefault="00937ED4" w:rsidP="00541FFF">
                            <w:pPr>
                              <w:tabs>
                                <w:tab w:val="left" w:pos="2268"/>
                                <w:tab w:val="left" w:pos="5103"/>
                              </w:tabs>
                              <w:jc w:val="left"/>
                              <w:rPr>
                                <w:sz w:val="20"/>
                                <w:szCs w:val="20"/>
                              </w:rPr>
                            </w:pPr>
                            <w:r w:rsidRPr="00937ED4">
                              <w:rPr>
                                <w:b/>
                                <w:smallCaps/>
                                <w:sz w:val="28"/>
                                <w:szCs w:val="28"/>
                              </w:rPr>
                              <w:t>Parish Clergy</w:t>
                            </w:r>
                            <w:r>
                              <w:rPr>
                                <w:b/>
                                <w:smallCaps/>
                                <w:sz w:val="28"/>
                                <w:szCs w:val="28"/>
                              </w:rPr>
                              <w:t>:</w:t>
                            </w:r>
                            <w:r>
                              <w:rPr>
                                <w:b/>
                                <w:smallCaps/>
                                <w:sz w:val="28"/>
                                <w:szCs w:val="28"/>
                              </w:rPr>
                              <w:tab/>
                            </w:r>
                            <w:r w:rsidRPr="00937ED4">
                              <w:rPr>
                                <w:sz w:val="20"/>
                                <w:szCs w:val="20"/>
                              </w:rPr>
                              <w:t xml:space="preserve">Father </w:t>
                            </w:r>
                            <w:r w:rsidR="00267E61">
                              <w:rPr>
                                <w:sz w:val="20"/>
                                <w:szCs w:val="20"/>
                              </w:rPr>
                              <w:t>Erik Deprey</w:t>
                            </w:r>
                            <w:r w:rsidRPr="00937ED4">
                              <w:rPr>
                                <w:sz w:val="20"/>
                                <w:szCs w:val="20"/>
                              </w:rPr>
                              <w:t xml:space="preserve">, </w:t>
                            </w:r>
                            <w:r w:rsidRPr="00937ED4">
                              <w:rPr>
                                <w:smallCaps/>
                                <w:sz w:val="20"/>
                                <w:szCs w:val="20"/>
                              </w:rPr>
                              <w:t>fssp</w:t>
                            </w:r>
                            <w:r w:rsidRPr="00937ED4">
                              <w:rPr>
                                <w:sz w:val="20"/>
                                <w:szCs w:val="20"/>
                              </w:rPr>
                              <w:t>, Pastor</w:t>
                            </w:r>
                            <w:r w:rsidRPr="00937ED4">
                              <w:rPr>
                                <w:sz w:val="20"/>
                                <w:szCs w:val="20"/>
                              </w:rPr>
                              <w:tab/>
                              <w:t>613 565-9656 x2</w:t>
                            </w:r>
                            <w:r>
                              <w:rPr>
                                <w:sz w:val="20"/>
                                <w:szCs w:val="20"/>
                              </w:rPr>
                              <w:tab/>
                              <w:t>pastor.st.clement@rogers.c</w:t>
                            </w:r>
                            <w:r w:rsidR="00541FFF">
                              <w:rPr>
                                <w:sz w:val="20"/>
                                <w:szCs w:val="20"/>
                              </w:rPr>
                              <w:t>om</w:t>
                            </w:r>
                          </w:p>
                          <w:p w:rsidR="00937ED4" w:rsidRPr="00937ED4" w:rsidRDefault="00001DC8" w:rsidP="00541FFF">
                            <w:pPr>
                              <w:tabs>
                                <w:tab w:val="left" w:pos="2268"/>
                                <w:tab w:val="left" w:pos="5103"/>
                              </w:tabs>
                              <w:jc w:val="left"/>
                              <w:rPr>
                                <w:sz w:val="20"/>
                                <w:szCs w:val="20"/>
                              </w:rPr>
                            </w:pPr>
                            <w:proofErr w:type="gramStart"/>
                            <w:r w:rsidRPr="00001DC8">
                              <w:rPr>
                                <w:b/>
                                <w:smallCaps/>
                                <w:sz w:val="28"/>
                                <w:szCs w:val="28"/>
                              </w:rPr>
                              <w:t>Clergé</w:t>
                            </w:r>
                            <w:r w:rsidRPr="00001DC8">
                              <w:rPr>
                                <w:b/>
                                <w:sz w:val="28"/>
                                <w:szCs w:val="28"/>
                              </w:rPr>
                              <w:t xml:space="preserve"> :</w:t>
                            </w:r>
                            <w:proofErr w:type="gramEnd"/>
                            <w:r>
                              <w:rPr>
                                <w:b/>
                                <w:sz w:val="28"/>
                                <w:szCs w:val="28"/>
                              </w:rPr>
                              <w:tab/>
                            </w:r>
                            <w:r w:rsidR="00937ED4" w:rsidRPr="00937ED4">
                              <w:rPr>
                                <w:sz w:val="20"/>
                                <w:szCs w:val="20"/>
                              </w:rPr>
                              <w:t xml:space="preserve">Father Garrick Huang, </w:t>
                            </w:r>
                            <w:r w:rsidR="00937ED4" w:rsidRPr="00937ED4">
                              <w:rPr>
                                <w:smallCaps/>
                                <w:sz w:val="20"/>
                                <w:szCs w:val="20"/>
                              </w:rPr>
                              <w:t>fssp</w:t>
                            </w:r>
                            <w:r w:rsidR="00937ED4" w:rsidRPr="00937ED4">
                              <w:rPr>
                                <w:sz w:val="20"/>
                                <w:szCs w:val="20"/>
                              </w:rPr>
                              <w:t>, Assistant</w:t>
                            </w:r>
                            <w:r w:rsidR="00937ED4" w:rsidRPr="00937ED4">
                              <w:rPr>
                                <w:sz w:val="20"/>
                                <w:szCs w:val="20"/>
                              </w:rPr>
                              <w:tab/>
                              <w:t>613 565-9656 x</w:t>
                            </w:r>
                            <w:r w:rsidR="00937ED4" w:rsidRPr="003A531A">
                              <w:rPr>
                                <w:sz w:val="20"/>
                                <w:szCs w:val="20"/>
                              </w:rPr>
                              <w:t>5</w:t>
                            </w:r>
                            <w:r w:rsidR="00937ED4">
                              <w:rPr>
                                <w:sz w:val="20"/>
                                <w:szCs w:val="20"/>
                              </w:rPr>
                              <w:tab/>
                            </w:r>
                            <w:r w:rsidR="00937ED4" w:rsidRPr="00937ED4">
                              <w:rPr>
                                <w:sz w:val="20"/>
                                <w:szCs w:val="20"/>
                              </w:rPr>
                              <w:t>garrick_huang@yahoo.ca</w:t>
                            </w:r>
                          </w:p>
                          <w:p w:rsidR="002A214A" w:rsidRDefault="002A214A"/>
                          <w:p w:rsidR="00937ED4" w:rsidRPr="00937ED4" w:rsidRDefault="00937ED4" w:rsidP="00541FFF">
                            <w:pPr>
                              <w:tabs>
                                <w:tab w:val="left" w:pos="2268"/>
                                <w:tab w:val="left" w:pos="5103"/>
                              </w:tabs>
                              <w:jc w:val="left"/>
                              <w:rPr>
                                <w:sz w:val="20"/>
                                <w:szCs w:val="20"/>
                              </w:rPr>
                            </w:pPr>
                            <w:r w:rsidRPr="00937ED4">
                              <w:rPr>
                                <w:b/>
                                <w:smallCaps/>
                                <w:sz w:val="28"/>
                                <w:szCs w:val="28"/>
                              </w:rPr>
                              <w:t>Parish Clergy</w:t>
                            </w:r>
                            <w:r>
                              <w:rPr>
                                <w:b/>
                                <w:smallCaps/>
                                <w:sz w:val="28"/>
                                <w:szCs w:val="28"/>
                              </w:rPr>
                              <w:t>:</w:t>
                            </w:r>
                            <w:r>
                              <w:rPr>
                                <w:b/>
                                <w:smallCaps/>
                                <w:sz w:val="28"/>
                                <w:szCs w:val="28"/>
                              </w:rPr>
                              <w:tab/>
                            </w:r>
                            <w:r w:rsidRPr="00937ED4">
                              <w:rPr>
                                <w:sz w:val="20"/>
                                <w:szCs w:val="20"/>
                              </w:rPr>
                              <w:t xml:space="preserve">Father Philip Creurer, </w:t>
                            </w:r>
                            <w:r w:rsidRPr="00937ED4">
                              <w:rPr>
                                <w:smallCaps/>
                                <w:sz w:val="20"/>
                                <w:szCs w:val="20"/>
                              </w:rPr>
                              <w:t>fssp</w:t>
                            </w:r>
                            <w:r w:rsidRPr="00937ED4">
                              <w:rPr>
                                <w:sz w:val="20"/>
                                <w:szCs w:val="20"/>
                              </w:rPr>
                              <w:t>, Pastor</w:t>
                            </w:r>
                            <w:r w:rsidRPr="00937ED4">
                              <w:rPr>
                                <w:sz w:val="20"/>
                                <w:szCs w:val="20"/>
                              </w:rPr>
                              <w:tab/>
                              <w:t>613 565-9656 x2</w:t>
                            </w:r>
                            <w:r>
                              <w:rPr>
                                <w:sz w:val="20"/>
                                <w:szCs w:val="20"/>
                              </w:rPr>
                              <w:tab/>
                              <w:t>pastor.st.clement@rogers.c</w:t>
                            </w:r>
                            <w:r w:rsidR="00541FFF">
                              <w:rPr>
                                <w:sz w:val="20"/>
                                <w:szCs w:val="20"/>
                              </w:rPr>
                              <w:t>om</w:t>
                            </w:r>
                          </w:p>
                          <w:p w:rsidR="00937ED4" w:rsidRPr="00937ED4" w:rsidRDefault="00001DC8" w:rsidP="00541FFF">
                            <w:pPr>
                              <w:tabs>
                                <w:tab w:val="left" w:pos="2268"/>
                                <w:tab w:val="left" w:pos="5103"/>
                              </w:tabs>
                              <w:jc w:val="left"/>
                              <w:rPr>
                                <w:sz w:val="20"/>
                                <w:szCs w:val="20"/>
                              </w:rPr>
                            </w:pPr>
                            <w:proofErr w:type="gramStart"/>
                            <w:r w:rsidRPr="00001DC8">
                              <w:rPr>
                                <w:b/>
                                <w:smallCaps/>
                                <w:sz w:val="28"/>
                                <w:szCs w:val="28"/>
                              </w:rPr>
                              <w:t>Clergé</w:t>
                            </w:r>
                            <w:r w:rsidRPr="00001DC8">
                              <w:rPr>
                                <w:b/>
                                <w:sz w:val="28"/>
                                <w:szCs w:val="28"/>
                              </w:rPr>
                              <w:t xml:space="preserve"> :</w:t>
                            </w:r>
                            <w:proofErr w:type="gramEnd"/>
                            <w:r>
                              <w:rPr>
                                <w:b/>
                                <w:sz w:val="28"/>
                                <w:szCs w:val="28"/>
                              </w:rPr>
                              <w:tab/>
                            </w:r>
                            <w:r w:rsidR="00937ED4" w:rsidRPr="00937ED4">
                              <w:rPr>
                                <w:sz w:val="20"/>
                                <w:szCs w:val="20"/>
                              </w:rPr>
                              <w:t xml:space="preserve">Father Garrick Huang, </w:t>
                            </w:r>
                            <w:r w:rsidR="00937ED4" w:rsidRPr="00937ED4">
                              <w:rPr>
                                <w:smallCaps/>
                                <w:sz w:val="20"/>
                                <w:szCs w:val="20"/>
                              </w:rPr>
                              <w:t>fssp</w:t>
                            </w:r>
                            <w:r w:rsidR="00937ED4" w:rsidRPr="00937ED4">
                              <w:rPr>
                                <w:sz w:val="20"/>
                                <w:szCs w:val="20"/>
                              </w:rPr>
                              <w:t>, Assistant</w:t>
                            </w:r>
                            <w:r w:rsidR="00937ED4" w:rsidRPr="00937ED4">
                              <w:rPr>
                                <w:sz w:val="20"/>
                                <w:szCs w:val="20"/>
                              </w:rPr>
                              <w:tab/>
                              <w:t>613 565-9656 x</w:t>
                            </w:r>
                            <w:r w:rsidR="00937ED4" w:rsidRPr="003A531A">
                              <w:rPr>
                                <w:sz w:val="20"/>
                                <w:szCs w:val="20"/>
                              </w:rPr>
                              <w:t>5</w:t>
                            </w:r>
                            <w:r w:rsidR="00937ED4">
                              <w:rPr>
                                <w:sz w:val="20"/>
                                <w:szCs w:val="20"/>
                              </w:rPr>
                              <w:tab/>
                            </w:r>
                            <w:r w:rsidR="00937ED4" w:rsidRPr="00937ED4">
                              <w:rPr>
                                <w:sz w:val="20"/>
                                <w:szCs w:val="20"/>
                              </w:rPr>
                              <w:t>garrick_huang@yahoo.ca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0.25pt;margin-top:-17.2pt;width:453.85pt;height:3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" fillcolor="window" stroked="f" strokeweight=".5pt">
                <v:stroke endcap="round"/>
                <v:path arrowok="t"/>
                <v:textbox>
                  <w:txbxContent>
                    <w:p w:rsidR="00937ED4" w:rsidRPr="00937ED4" w:rsidRDefault="00937ED4" w:rsidP="00541FFF">
                      <w:pPr>
                        <w:tabs>
                          <w:tab w:val="left" w:pos="2268"/>
                          <w:tab w:val="left" w:pos="5103"/>
                        </w:tabs>
                        <w:jc w:val="left"/>
                        <w:rPr>
                          <w:sz w:val="20"/>
                          <w:szCs w:val="20"/>
                        </w:rPr>
                      </w:pPr>
                      <w:r w:rsidRPr="00937ED4">
                        <w:rPr>
                          <w:b/>
                          <w:smallCaps/>
                          <w:sz w:val="28"/>
                          <w:szCs w:val="28"/>
                        </w:rPr>
                        <w:t>Parish Clergy</w:t>
                      </w:r>
                      <w:r>
                        <w:rPr>
                          <w:b/>
                          <w:smallCaps/>
                          <w:sz w:val="28"/>
                          <w:szCs w:val="28"/>
                        </w:rPr>
                        <w:t>:</w:t>
                      </w:r>
                      <w:r>
                        <w:rPr>
                          <w:b/>
                          <w:smallCaps/>
                          <w:sz w:val="28"/>
                          <w:szCs w:val="28"/>
                        </w:rPr>
                        <w:tab/>
                      </w:r>
                      <w:r w:rsidRPr="00937ED4">
                        <w:rPr>
                          <w:sz w:val="20"/>
                          <w:szCs w:val="20"/>
                        </w:rPr>
                        <w:t xml:space="preserve">Father </w:t>
                      </w:r>
                      <w:r w:rsidR="00267E61">
                        <w:rPr>
                          <w:sz w:val="20"/>
                          <w:szCs w:val="20"/>
                        </w:rPr>
                        <w:t>Erik Deprey</w:t>
                      </w:r>
                      <w:r w:rsidRPr="00937ED4">
                        <w:rPr>
                          <w:sz w:val="20"/>
                          <w:szCs w:val="20"/>
                        </w:rPr>
                        <w:t xml:space="preserve">, </w:t>
                      </w:r>
                      <w:r w:rsidRPr="00937ED4">
                        <w:rPr>
                          <w:smallCaps/>
                          <w:sz w:val="20"/>
                          <w:szCs w:val="20"/>
                        </w:rPr>
                        <w:t>fssp</w:t>
                      </w:r>
                      <w:r w:rsidRPr="00937ED4">
                        <w:rPr>
                          <w:sz w:val="20"/>
                          <w:szCs w:val="20"/>
                        </w:rPr>
                        <w:t>, Pastor</w:t>
                      </w:r>
                      <w:r w:rsidRPr="00937ED4">
                        <w:rPr>
                          <w:sz w:val="20"/>
                          <w:szCs w:val="20"/>
                        </w:rPr>
                        <w:tab/>
                        <w:t>613 565-9656 x2</w:t>
                      </w:r>
                      <w:r>
                        <w:rPr>
                          <w:sz w:val="20"/>
                          <w:szCs w:val="20"/>
                        </w:rPr>
                        <w:tab/>
                        <w:t>pastor.st.clement@rogers.c</w:t>
                      </w:r>
                      <w:r w:rsidR="00541FFF">
                        <w:rPr>
                          <w:sz w:val="20"/>
                          <w:szCs w:val="20"/>
                        </w:rPr>
                        <w:t>om</w:t>
                      </w:r>
                    </w:p>
                    <w:p w:rsidR="00937ED4" w:rsidRPr="00937ED4" w:rsidRDefault="00001DC8" w:rsidP="00541FFF">
                      <w:pPr>
                        <w:tabs>
                          <w:tab w:val="left" w:pos="2268"/>
                          <w:tab w:val="left" w:pos="5103"/>
                        </w:tabs>
                        <w:jc w:val="left"/>
                        <w:rPr>
                          <w:sz w:val="20"/>
                          <w:szCs w:val="20"/>
                        </w:rPr>
                      </w:pPr>
                      <w:proofErr w:type="gramStart"/>
                      <w:r w:rsidRPr="00001DC8">
                        <w:rPr>
                          <w:b/>
                          <w:smallCaps/>
                          <w:sz w:val="28"/>
                          <w:szCs w:val="28"/>
                        </w:rPr>
                        <w:t>Clergé</w:t>
                      </w:r>
                      <w:r w:rsidRPr="00001DC8">
                        <w:rPr>
                          <w:b/>
                          <w:sz w:val="28"/>
                          <w:szCs w:val="28"/>
                        </w:rPr>
                        <w:t xml:space="preserve"> :</w:t>
                      </w:r>
                      <w:proofErr w:type="gramEnd"/>
                      <w:r>
                        <w:rPr>
                          <w:b/>
                          <w:sz w:val="28"/>
                          <w:szCs w:val="28"/>
                        </w:rPr>
                        <w:tab/>
                      </w:r>
                      <w:r w:rsidR="00937ED4" w:rsidRPr="00937ED4">
                        <w:rPr>
                          <w:sz w:val="20"/>
                          <w:szCs w:val="20"/>
                        </w:rPr>
                        <w:t xml:space="preserve">Father Garrick Huang, </w:t>
                      </w:r>
                      <w:r w:rsidR="00937ED4" w:rsidRPr="00937ED4">
                        <w:rPr>
                          <w:smallCaps/>
                          <w:sz w:val="20"/>
                          <w:szCs w:val="20"/>
                        </w:rPr>
                        <w:t>fssp</w:t>
                      </w:r>
                      <w:r w:rsidR="00937ED4" w:rsidRPr="00937ED4">
                        <w:rPr>
                          <w:sz w:val="20"/>
                          <w:szCs w:val="20"/>
                        </w:rPr>
                        <w:t>, Assistant</w:t>
                      </w:r>
                      <w:r w:rsidR="00937ED4" w:rsidRPr="00937ED4">
                        <w:rPr>
                          <w:sz w:val="20"/>
                          <w:szCs w:val="20"/>
                        </w:rPr>
                        <w:tab/>
                        <w:t>613 565-9656 x</w:t>
                      </w:r>
                      <w:r w:rsidR="00937ED4" w:rsidRPr="003A531A">
                        <w:rPr>
                          <w:sz w:val="20"/>
                          <w:szCs w:val="20"/>
                        </w:rPr>
                        <w:t>5</w:t>
                      </w:r>
                      <w:r w:rsidR="00937ED4">
                        <w:rPr>
                          <w:sz w:val="20"/>
                          <w:szCs w:val="20"/>
                        </w:rPr>
                        <w:tab/>
                      </w:r>
                      <w:r w:rsidR="00937ED4" w:rsidRPr="00937ED4">
                        <w:rPr>
                          <w:sz w:val="20"/>
                          <w:szCs w:val="20"/>
                        </w:rPr>
                        <w:t>garrick_huang@yahoo.ca</w:t>
                      </w:r>
                    </w:p>
                    <w:p w:rsidR="002A214A" w:rsidRDefault="002A214A"/>
                    <w:p w:rsidR="00937ED4" w:rsidRPr="00937ED4" w:rsidRDefault="00937ED4" w:rsidP="00541FFF">
                      <w:pPr>
                        <w:tabs>
                          <w:tab w:val="left" w:pos="2268"/>
                          <w:tab w:val="left" w:pos="5103"/>
                        </w:tabs>
                        <w:jc w:val="left"/>
                        <w:rPr>
                          <w:sz w:val="20"/>
                          <w:szCs w:val="20"/>
                        </w:rPr>
                      </w:pPr>
                      <w:r w:rsidRPr="00937ED4">
                        <w:rPr>
                          <w:b/>
                          <w:smallCaps/>
                          <w:sz w:val="28"/>
                          <w:szCs w:val="28"/>
                        </w:rPr>
                        <w:t>Parish Clergy</w:t>
                      </w:r>
                      <w:r>
                        <w:rPr>
                          <w:b/>
                          <w:smallCaps/>
                          <w:sz w:val="28"/>
                          <w:szCs w:val="28"/>
                        </w:rPr>
                        <w:t>:</w:t>
                      </w:r>
                      <w:r>
                        <w:rPr>
                          <w:b/>
                          <w:smallCaps/>
                          <w:sz w:val="28"/>
                          <w:szCs w:val="28"/>
                        </w:rPr>
                        <w:tab/>
                      </w:r>
                      <w:r w:rsidRPr="00937ED4">
                        <w:rPr>
                          <w:sz w:val="20"/>
                          <w:szCs w:val="20"/>
                        </w:rPr>
                        <w:t xml:space="preserve">Father Philip Creurer, </w:t>
                      </w:r>
                      <w:r w:rsidRPr="00937ED4">
                        <w:rPr>
                          <w:smallCaps/>
                          <w:sz w:val="20"/>
                          <w:szCs w:val="20"/>
                        </w:rPr>
                        <w:t>fssp</w:t>
                      </w:r>
                      <w:r w:rsidRPr="00937ED4">
                        <w:rPr>
                          <w:sz w:val="20"/>
                          <w:szCs w:val="20"/>
                        </w:rPr>
                        <w:t>, Pastor</w:t>
                      </w:r>
                      <w:r w:rsidRPr="00937ED4">
                        <w:rPr>
                          <w:sz w:val="20"/>
                          <w:szCs w:val="20"/>
                        </w:rPr>
                        <w:tab/>
                        <w:t>613 565-9656 x2</w:t>
                      </w:r>
                      <w:r>
                        <w:rPr>
                          <w:sz w:val="20"/>
                          <w:szCs w:val="20"/>
                        </w:rPr>
                        <w:tab/>
                        <w:t>pastor.st.clement@rogers.c</w:t>
                      </w:r>
                      <w:r w:rsidR="00541FFF">
                        <w:rPr>
                          <w:sz w:val="20"/>
                          <w:szCs w:val="20"/>
                        </w:rPr>
                        <w:t>om</w:t>
                      </w:r>
                    </w:p>
                    <w:p w:rsidR="00937ED4" w:rsidRPr="00937ED4" w:rsidRDefault="00001DC8" w:rsidP="00541FFF">
                      <w:pPr>
                        <w:tabs>
                          <w:tab w:val="left" w:pos="2268"/>
                          <w:tab w:val="left" w:pos="5103"/>
                        </w:tabs>
                        <w:jc w:val="left"/>
                        <w:rPr>
                          <w:sz w:val="20"/>
                          <w:szCs w:val="20"/>
                        </w:rPr>
                      </w:pPr>
                      <w:proofErr w:type="gramStart"/>
                      <w:r w:rsidRPr="00001DC8">
                        <w:rPr>
                          <w:b/>
                          <w:smallCaps/>
                          <w:sz w:val="28"/>
                          <w:szCs w:val="28"/>
                        </w:rPr>
                        <w:t>Clergé</w:t>
                      </w:r>
                      <w:r w:rsidRPr="00001DC8">
                        <w:rPr>
                          <w:b/>
                          <w:sz w:val="28"/>
                          <w:szCs w:val="28"/>
                        </w:rPr>
                        <w:t xml:space="preserve"> :</w:t>
                      </w:r>
                      <w:proofErr w:type="gramEnd"/>
                      <w:r>
                        <w:rPr>
                          <w:b/>
                          <w:sz w:val="28"/>
                          <w:szCs w:val="28"/>
                        </w:rPr>
                        <w:tab/>
                      </w:r>
                      <w:r w:rsidR="00937ED4" w:rsidRPr="00937ED4">
                        <w:rPr>
                          <w:sz w:val="20"/>
                          <w:szCs w:val="20"/>
                        </w:rPr>
                        <w:t xml:space="preserve">Father Garrick Huang, </w:t>
                      </w:r>
                      <w:r w:rsidR="00937ED4" w:rsidRPr="00937ED4">
                        <w:rPr>
                          <w:smallCaps/>
                          <w:sz w:val="20"/>
                          <w:szCs w:val="20"/>
                        </w:rPr>
                        <w:t>fssp</w:t>
                      </w:r>
                      <w:r w:rsidR="00937ED4" w:rsidRPr="00937ED4">
                        <w:rPr>
                          <w:sz w:val="20"/>
                          <w:szCs w:val="20"/>
                        </w:rPr>
                        <w:t>, Assistant</w:t>
                      </w:r>
                      <w:r w:rsidR="00937ED4" w:rsidRPr="00937ED4">
                        <w:rPr>
                          <w:sz w:val="20"/>
                          <w:szCs w:val="20"/>
                        </w:rPr>
                        <w:tab/>
                        <w:t>613 565-9656 x</w:t>
                      </w:r>
                      <w:r w:rsidR="00937ED4" w:rsidRPr="003A531A">
                        <w:rPr>
                          <w:sz w:val="20"/>
                          <w:szCs w:val="20"/>
                        </w:rPr>
                        <w:t>5</w:t>
                      </w:r>
                      <w:r w:rsidR="00937ED4">
                        <w:rPr>
                          <w:sz w:val="20"/>
                          <w:szCs w:val="20"/>
                        </w:rPr>
                        <w:tab/>
                      </w:r>
                      <w:r w:rsidR="00937ED4" w:rsidRPr="00937ED4">
                        <w:rPr>
                          <w:sz w:val="20"/>
                          <w:szCs w:val="20"/>
                        </w:rPr>
                        <w:t>garrick_huang@yahoo.ca</w:t>
                      </w:r>
                    </w:p>
                  </w:txbxContent>
                </v:textbox>
              </v:shape>
            </w:pict>
          </mc:Fallback>
        </mc:AlternateContent>
      </w:r>
    </w:p>
    <w:p w:rsidR="00937ED4" w:rsidRPr="0045774C" w:rsidRDefault="00937ED4" w:rsidP="00937ED4">
      <w:pPr>
        <w:rPr>
          <w:lang w:val="fr-FR"/>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417"/>
        <w:gridCol w:w="4433"/>
      </w:tblGrid>
      <w:tr w:rsidR="00534387" w:rsidRPr="0045774C" w:rsidTr="00446CBB">
        <w:trPr>
          <w:jc w:val="center"/>
        </w:trPr>
        <w:tc>
          <w:tcPr>
            <w:tcW w:w="8856" w:type="dxa"/>
            <w:gridSpan w:val="3"/>
            <w:tcBorders>
              <w:top w:val="nil"/>
              <w:left w:val="nil"/>
              <w:bottom w:val="single" w:sz="4" w:space="0" w:color="auto"/>
              <w:right w:val="nil"/>
            </w:tcBorders>
            <w:shd w:val="clear" w:color="auto" w:fill="auto"/>
          </w:tcPr>
          <w:p w:rsidR="00534387" w:rsidRPr="0045774C" w:rsidRDefault="00534387" w:rsidP="00937ED4">
            <w:pPr>
              <w:rPr>
                <w:b/>
                <w:lang w:val="fr-FR"/>
              </w:rPr>
            </w:pPr>
            <w:r w:rsidRPr="0045774C">
              <w:rPr>
                <w:b/>
                <w:lang w:val="fr-FR"/>
              </w:rPr>
              <w:t xml:space="preserve">Parish Schedule for the Week    </w:t>
            </w:r>
            <w:r w:rsidRPr="00FE1CAD">
              <w:sym w:font="Wingdings" w:char="F057"/>
            </w:r>
            <w:r w:rsidRPr="0045774C">
              <w:rPr>
                <w:b/>
                <w:lang w:val="fr-FR"/>
              </w:rPr>
              <w:t xml:space="preserve">    Horaires paroissiales pour la semaine</w:t>
            </w:r>
          </w:p>
        </w:tc>
      </w:tr>
      <w:tr w:rsidR="00937ED4" w:rsidRPr="00F8712E" w:rsidTr="009468FE">
        <w:trPr>
          <w:jc w:val="center"/>
        </w:trPr>
        <w:tc>
          <w:tcPr>
            <w:tcW w:w="3006" w:type="dxa"/>
            <w:tcBorders>
              <w:top w:val="single" w:sz="4" w:space="0" w:color="auto"/>
            </w:tcBorders>
            <w:shd w:val="clear" w:color="auto" w:fill="auto"/>
          </w:tcPr>
          <w:p w:rsidR="00937ED4" w:rsidRPr="0045774C" w:rsidRDefault="00534387" w:rsidP="00FE1CAD">
            <w:pPr>
              <w:spacing w:before="40" w:after="40"/>
              <w:jc w:val="left"/>
              <w:rPr>
                <w:b/>
                <w:i/>
                <w:sz w:val="20"/>
                <w:szCs w:val="20"/>
                <w:lang w:val="fr-FR"/>
              </w:rPr>
            </w:pPr>
            <w:r w:rsidRPr="0045774C">
              <w:rPr>
                <w:b/>
                <w:i/>
                <w:sz w:val="20"/>
                <w:szCs w:val="20"/>
                <w:lang w:val="fr-FR"/>
              </w:rPr>
              <w:t>Date</w:t>
            </w:r>
          </w:p>
        </w:tc>
        <w:tc>
          <w:tcPr>
            <w:tcW w:w="1417" w:type="dxa"/>
            <w:tcBorders>
              <w:top w:val="single" w:sz="4" w:space="0" w:color="auto"/>
            </w:tcBorders>
            <w:shd w:val="clear" w:color="auto" w:fill="auto"/>
          </w:tcPr>
          <w:p w:rsidR="00937ED4" w:rsidRPr="0045774C" w:rsidRDefault="00E50EC1" w:rsidP="00FE1CAD">
            <w:pPr>
              <w:spacing w:before="40" w:after="40"/>
              <w:jc w:val="left"/>
              <w:rPr>
                <w:b/>
                <w:i/>
                <w:sz w:val="20"/>
                <w:szCs w:val="20"/>
                <w:lang w:val="fr-FR"/>
              </w:rPr>
            </w:pPr>
            <w:r w:rsidRPr="0045774C">
              <w:rPr>
                <w:b/>
                <w:i/>
                <w:sz w:val="20"/>
                <w:szCs w:val="20"/>
                <w:lang w:val="fr-FR"/>
              </w:rPr>
              <w:t xml:space="preserve">Time </w:t>
            </w:r>
            <w:r w:rsidRPr="0045774C">
              <w:rPr>
                <w:b/>
                <w:sz w:val="20"/>
                <w:szCs w:val="20"/>
                <w:lang w:val="fr-FR"/>
              </w:rPr>
              <w:t xml:space="preserve">| </w:t>
            </w:r>
            <w:r w:rsidR="00534387" w:rsidRPr="0045774C">
              <w:rPr>
                <w:b/>
                <w:i/>
                <w:sz w:val="20"/>
                <w:szCs w:val="20"/>
                <w:lang w:val="fr-FR"/>
              </w:rPr>
              <w:t>Heure</w:t>
            </w:r>
          </w:p>
        </w:tc>
        <w:tc>
          <w:tcPr>
            <w:tcW w:w="4433" w:type="dxa"/>
            <w:tcBorders>
              <w:top w:val="single" w:sz="4" w:space="0" w:color="auto"/>
            </w:tcBorders>
            <w:shd w:val="clear" w:color="auto" w:fill="auto"/>
          </w:tcPr>
          <w:p w:rsidR="00937ED4" w:rsidRPr="00FE1CAD" w:rsidRDefault="00534387" w:rsidP="00B330F5">
            <w:pPr>
              <w:spacing w:before="40" w:after="40"/>
              <w:jc w:val="left"/>
              <w:rPr>
                <w:b/>
                <w:i/>
                <w:sz w:val="20"/>
                <w:szCs w:val="20"/>
                <w:lang w:val="fr-FR"/>
              </w:rPr>
            </w:pPr>
            <w:r w:rsidRPr="00FE1CAD">
              <w:rPr>
                <w:b/>
                <w:i/>
                <w:sz w:val="20"/>
                <w:szCs w:val="20"/>
                <w:lang w:val="fr-FR"/>
              </w:rPr>
              <w:t>Intention</w:t>
            </w:r>
            <w:r w:rsidR="00302223">
              <w:rPr>
                <w:b/>
                <w:i/>
                <w:sz w:val="20"/>
                <w:szCs w:val="20"/>
                <w:lang w:val="fr-FR"/>
              </w:rPr>
              <w:t>s</w:t>
            </w:r>
            <w:r w:rsidRPr="00FE1CAD">
              <w:rPr>
                <w:b/>
                <w:i/>
                <w:sz w:val="20"/>
                <w:szCs w:val="20"/>
                <w:lang w:val="fr-FR"/>
              </w:rPr>
              <w:t xml:space="preserve">           </w:t>
            </w:r>
            <w:r w:rsidR="0030734E">
              <w:rPr>
                <w:b/>
                <w:i/>
                <w:sz w:val="20"/>
                <w:szCs w:val="20"/>
                <w:lang w:val="fr-FR"/>
              </w:rPr>
              <w:t xml:space="preserve"> </w:t>
            </w:r>
            <w:r w:rsidRPr="00FE1CAD">
              <w:rPr>
                <w:b/>
                <w:i/>
                <w:sz w:val="20"/>
                <w:szCs w:val="20"/>
                <w:lang w:val="fr-FR"/>
              </w:rPr>
              <w:t>Other Events | Autres activités</w:t>
            </w:r>
          </w:p>
        </w:tc>
      </w:tr>
      <w:tr w:rsidR="001B6747" w:rsidRPr="005823EC" w:rsidTr="009468FE">
        <w:trPr>
          <w:jc w:val="center"/>
        </w:trPr>
        <w:tc>
          <w:tcPr>
            <w:tcW w:w="3006" w:type="dxa"/>
            <w:shd w:val="clear" w:color="auto" w:fill="auto"/>
          </w:tcPr>
          <w:p w:rsidR="001B6747" w:rsidRPr="00FE1CAD" w:rsidRDefault="001B6747" w:rsidP="00C551BD">
            <w:pPr>
              <w:tabs>
                <w:tab w:val="right" w:pos="2577"/>
              </w:tabs>
              <w:jc w:val="left"/>
              <w:rPr>
                <w:sz w:val="18"/>
                <w:szCs w:val="18"/>
              </w:rPr>
            </w:pPr>
            <w:r w:rsidRPr="00FE1CAD">
              <w:rPr>
                <w:sz w:val="20"/>
                <w:szCs w:val="20"/>
              </w:rPr>
              <w:t>Sunday | dimanche</w:t>
            </w:r>
            <w:r>
              <w:rPr>
                <w:sz w:val="20"/>
                <w:szCs w:val="20"/>
              </w:rPr>
              <w:tab/>
            </w:r>
            <w:r w:rsidR="00074D1A">
              <w:rPr>
                <w:sz w:val="18"/>
                <w:szCs w:val="18"/>
              </w:rPr>
              <w:t>2</w:t>
            </w:r>
            <w:r w:rsidR="00D843EB">
              <w:rPr>
                <w:sz w:val="18"/>
                <w:szCs w:val="18"/>
              </w:rPr>
              <w:t>8</w:t>
            </w:r>
            <w:r w:rsidRPr="00FE1CAD">
              <w:rPr>
                <w:sz w:val="18"/>
                <w:szCs w:val="18"/>
              </w:rPr>
              <w:t>.V</w:t>
            </w:r>
            <w:r>
              <w:rPr>
                <w:sz w:val="18"/>
                <w:szCs w:val="18"/>
              </w:rPr>
              <w:t>II</w:t>
            </w:r>
            <w:r w:rsidRPr="00FE1CAD">
              <w:rPr>
                <w:sz w:val="18"/>
                <w:szCs w:val="18"/>
              </w:rPr>
              <w:t>.2013</w:t>
            </w:r>
          </w:p>
          <w:p w:rsidR="001B6747" w:rsidRPr="00AB5CFE" w:rsidRDefault="00646DF6" w:rsidP="00271F7F">
            <w:pPr>
              <w:jc w:val="left"/>
              <w:rPr>
                <w:i/>
                <w:sz w:val="18"/>
                <w:szCs w:val="18"/>
              </w:rPr>
            </w:pPr>
            <w:r>
              <w:rPr>
                <w:i/>
                <w:sz w:val="18"/>
                <w:szCs w:val="18"/>
              </w:rPr>
              <w:t>10</w:t>
            </w:r>
            <w:r w:rsidR="001B6747" w:rsidRPr="00975BD0">
              <w:rPr>
                <w:i/>
                <w:sz w:val="18"/>
                <w:szCs w:val="18"/>
                <w:vertAlign w:val="superscript"/>
              </w:rPr>
              <w:t>th</w:t>
            </w:r>
            <w:r w:rsidR="001B6747">
              <w:rPr>
                <w:i/>
                <w:sz w:val="18"/>
                <w:szCs w:val="18"/>
              </w:rPr>
              <w:t xml:space="preserve"> Sunday after Pentecost </w:t>
            </w:r>
            <w:r w:rsidR="001B6747" w:rsidRPr="00AB5CFE">
              <w:rPr>
                <w:i/>
                <w:sz w:val="18"/>
                <w:szCs w:val="18"/>
              </w:rPr>
              <w:t>(</w:t>
            </w:r>
            <w:r w:rsidR="001B6747">
              <w:rPr>
                <w:i/>
                <w:sz w:val="18"/>
                <w:szCs w:val="18"/>
              </w:rPr>
              <w:t>2</w:t>
            </w:r>
            <w:r w:rsidR="001B6747">
              <w:rPr>
                <w:i/>
                <w:sz w:val="18"/>
                <w:szCs w:val="18"/>
                <w:vertAlign w:val="superscript"/>
              </w:rPr>
              <w:t>nd</w:t>
            </w:r>
            <w:r w:rsidR="001B6747" w:rsidRPr="00AB5CFE">
              <w:rPr>
                <w:i/>
                <w:sz w:val="18"/>
                <w:szCs w:val="18"/>
              </w:rPr>
              <w:t xml:space="preserve"> class)</w:t>
            </w:r>
          </w:p>
          <w:p w:rsidR="001B6747" w:rsidRDefault="00646DF6" w:rsidP="00271F7F">
            <w:pPr>
              <w:jc w:val="left"/>
              <w:rPr>
                <w:i/>
                <w:sz w:val="18"/>
                <w:szCs w:val="18"/>
                <w:lang w:val="fr-FR"/>
              </w:rPr>
            </w:pPr>
            <w:r>
              <w:rPr>
                <w:i/>
                <w:sz w:val="18"/>
                <w:szCs w:val="18"/>
                <w:lang w:val="fr-FR"/>
              </w:rPr>
              <w:t>10</w:t>
            </w:r>
            <w:r w:rsidR="001B6747" w:rsidRPr="00E73018">
              <w:rPr>
                <w:i/>
                <w:sz w:val="18"/>
                <w:szCs w:val="18"/>
                <w:vertAlign w:val="superscript"/>
                <w:lang w:val="fr-FR"/>
              </w:rPr>
              <w:t xml:space="preserve"> e</w:t>
            </w:r>
            <w:r w:rsidR="001B6747">
              <w:rPr>
                <w:i/>
                <w:sz w:val="18"/>
                <w:szCs w:val="18"/>
                <w:lang w:val="fr-FR"/>
              </w:rPr>
              <w:t xml:space="preserve"> Dimanche après la Pentecôte </w:t>
            </w:r>
            <w:r w:rsidR="001B6747" w:rsidRPr="00AB5CFE">
              <w:rPr>
                <w:i/>
                <w:sz w:val="18"/>
                <w:szCs w:val="18"/>
                <w:lang w:val="fr-FR"/>
              </w:rPr>
              <w:t>(</w:t>
            </w:r>
            <w:r w:rsidR="001B6747">
              <w:rPr>
                <w:i/>
                <w:sz w:val="18"/>
                <w:szCs w:val="18"/>
                <w:lang w:val="fr-FR"/>
              </w:rPr>
              <w:t>2</w:t>
            </w:r>
            <w:r w:rsidR="001B6747" w:rsidRPr="00245EF7">
              <w:rPr>
                <w:i/>
                <w:sz w:val="18"/>
                <w:szCs w:val="18"/>
                <w:vertAlign w:val="superscript"/>
                <w:lang w:val="fr-FR"/>
              </w:rPr>
              <w:t xml:space="preserve"> e</w:t>
            </w:r>
            <w:r w:rsidR="001B6747" w:rsidRPr="00AB5CFE">
              <w:rPr>
                <w:i/>
                <w:sz w:val="18"/>
                <w:szCs w:val="18"/>
                <w:lang w:val="fr-FR"/>
              </w:rPr>
              <w:t xml:space="preserve"> classe)</w:t>
            </w:r>
          </w:p>
          <w:p w:rsidR="001B6747" w:rsidRPr="00F756E4" w:rsidRDefault="001B6747" w:rsidP="00271F7F">
            <w:pPr>
              <w:jc w:val="both"/>
              <w:rPr>
                <w:rFonts w:ascii="Stencil" w:hAnsi="Stencil"/>
                <w:sz w:val="18"/>
                <w:szCs w:val="18"/>
                <w:lang w:val="fr-FR"/>
              </w:rPr>
            </w:pPr>
          </w:p>
        </w:tc>
        <w:tc>
          <w:tcPr>
            <w:tcW w:w="1417" w:type="dxa"/>
            <w:shd w:val="clear" w:color="auto" w:fill="auto"/>
          </w:tcPr>
          <w:p w:rsidR="001B6747" w:rsidRPr="00FE1CAD" w:rsidRDefault="001B6747" w:rsidP="00FE1CAD">
            <w:pPr>
              <w:jc w:val="right"/>
              <w:rPr>
                <w:sz w:val="18"/>
                <w:szCs w:val="18"/>
              </w:rPr>
            </w:pPr>
            <w:r w:rsidRPr="00FE1CAD">
              <w:rPr>
                <w:sz w:val="18"/>
                <w:szCs w:val="18"/>
              </w:rPr>
              <w:t>8:30 a.m.</w:t>
            </w:r>
          </w:p>
          <w:p w:rsidR="001B6747" w:rsidRPr="00FE1CAD" w:rsidRDefault="001B6747" w:rsidP="00FE1CAD">
            <w:pPr>
              <w:jc w:val="right"/>
              <w:rPr>
                <w:sz w:val="18"/>
                <w:szCs w:val="18"/>
              </w:rPr>
            </w:pPr>
            <w:r w:rsidRPr="00FE1CAD">
              <w:rPr>
                <w:sz w:val="18"/>
                <w:szCs w:val="18"/>
              </w:rPr>
              <w:t>10:30 a.m.</w:t>
            </w:r>
          </w:p>
          <w:p w:rsidR="001B6747" w:rsidRDefault="001B6747" w:rsidP="00FE1CAD">
            <w:pPr>
              <w:jc w:val="right"/>
              <w:rPr>
                <w:sz w:val="18"/>
                <w:szCs w:val="18"/>
              </w:rPr>
            </w:pPr>
          </w:p>
          <w:p w:rsidR="001B6747" w:rsidRPr="00FE1CAD" w:rsidRDefault="001B6747" w:rsidP="00FE1CAD">
            <w:pPr>
              <w:jc w:val="right"/>
              <w:rPr>
                <w:sz w:val="18"/>
                <w:szCs w:val="18"/>
              </w:rPr>
            </w:pPr>
            <w:r w:rsidRPr="00FE1CAD">
              <w:rPr>
                <w:sz w:val="18"/>
                <w:szCs w:val="18"/>
              </w:rPr>
              <w:t>6:30 p.m.</w:t>
            </w:r>
          </w:p>
        </w:tc>
        <w:tc>
          <w:tcPr>
            <w:tcW w:w="4433" w:type="dxa"/>
            <w:shd w:val="clear" w:color="auto" w:fill="auto"/>
          </w:tcPr>
          <w:p w:rsidR="00D843EB" w:rsidRDefault="00D843EB" w:rsidP="00D843EB">
            <w:pPr>
              <w:jc w:val="left"/>
              <w:rPr>
                <w:sz w:val="18"/>
                <w:szCs w:val="18"/>
              </w:rPr>
            </w:pPr>
            <w:r>
              <w:rPr>
                <w:sz w:val="18"/>
                <w:szCs w:val="18"/>
              </w:rPr>
              <w:t>Pro Populo</w:t>
            </w:r>
          </w:p>
          <w:p w:rsidR="00D843EB" w:rsidRDefault="00D843EB" w:rsidP="00D843EB">
            <w:pPr>
              <w:jc w:val="left"/>
              <w:rPr>
                <w:sz w:val="18"/>
                <w:szCs w:val="18"/>
              </w:rPr>
            </w:pPr>
            <w:r>
              <w:rPr>
                <w:sz w:val="18"/>
                <w:szCs w:val="18"/>
              </w:rPr>
              <w:t>Repose of the soul of Mrs. Evelyn Glendinning</w:t>
            </w:r>
          </w:p>
          <w:p w:rsidR="00D843EB" w:rsidRDefault="00D843EB" w:rsidP="00D843EB">
            <w:pPr>
              <w:jc w:val="left"/>
              <w:rPr>
                <w:sz w:val="18"/>
                <w:szCs w:val="18"/>
              </w:rPr>
            </w:pPr>
            <w:r>
              <w:rPr>
                <w:sz w:val="18"/>
                <w:szCs w:val="18"/>
              </w:rPr>
              <w:t xml:space="preserve">  Requested by Dr. Chad Glendinning</w:t>
            </w:r>
          </w:p>
          <w:p w:rsidR="00D843EB" w:rsidRDefault="00D843EB" w:rsidP="00D843EB">
            <w:pPr>
              <w:jc w:val="left"/>
              <w:rPr>
                <w:sz w:val="18"/>
                <w:szCs w:val="18"/>
              </w:rPr>
            </w:pPr>
            <w:r>
              <w:rPr>
                <w:sz w:val="18"/>
                <w:szCs w:val="18"/>
              </w:rPr>
              <w:t>Repose of the soul of Mrs. Françoise Parent</w:t>
            </w:r>
          </w:p>
          <w:p w:rsidR="00EC5C13" w:rsidRPr="00E222D9" w:rsidRDefault="00D843EB" w:rsidP="00D843EB">
            <w:pPr>
              <w:tabs>
                <w:tab w:val="left" w:pos="1505"/>
              </w:tabs>
              <w:jc w:val="left"/>
              <w:rPr>
                <w:sz w:val="18"/>
                <w:szCs w:val="18"/>
              </w:rPr>
            </w:pPr>
            <w:r>
              <w:rPr>
                <w:sz w:val="18"/>
                <w:szCs w:val="18"/>
              </w:rPr>
              <w:t xml:space="preserve">  Requested by Mr. Paul Fournier &amp; family</w:t>
            </w:r>
          </w:p>
        </w:tc>
      </w:tr>
      <w:tr w:rsidR="001B6747" w:rsidRPr="00F8712E" w:rsidTr="009468FE">
        <w:trPr>
          <w:jc w:val="center"/>
        </w:trPr>
        <w:tc>
          <w:tcPr>
            <w:tcW w:w="3006" w:type="dxa"/>
            <w:shd w:val="clear" w:color="auto" w:fill="auto"/>
          </w:tcPr>
          <w:p w:rsidR="001B6747" w:rsidRPr="00CA4A1D" w:rsidRDefault="001B6747" w:rsidP="00C551BD">
            <w:pPr>
              <w:tabs>
                <w:tab w:val="right" w:pos="2577"/>
              </w:tabs>
              <w:jc w:val="left"/>
              <w:rPr>
                <w:sz w:val="18"/>
                <w:szCs w:val="18"/>
              </w:rPr>
            </w:pPr>
            <w:r w:rsidRPr="00CA4A1D">
              <w:rPr>
                <w:sz w:val="20"/>
                <w:szCs w:val="20"/>
              </w:rPr>
              <w:t xml:space="preserve">Monday | lundi </w:t>
            </w:r>
            <w:r w:rsidRPr="00CA4A1D">
              <w:rPr>
                <w:sz w:val="20"/>
                <w:szCs w:val="20"/>
              </w:rPr>
              <w:tab/>
            </w:r>
            <w:r w:rsidR="00074D1A">
              <w:rPr>
                <w:sz w:val="18"/>
                <w:szCs w:val="18"/>
              </w:rPr>
              <w:t>2</w:t>
            </w:r>
            <w:r w:rsidR="00BE4B3B">
              <w:rPr>
                <w:sz w:val="18"/>
                <w:szCs w:val="18"/>
              </w:rPr>
              <w:t>9</w:t>
            </w:r>
            <w:r w:rsidRPr="0061702D">
              <w:rPr>
                <w:sz w:val="18"/>
                <w:szCs w:val="18"/>
              </w:rPr>
              <w:t>.VII</w:t>
            </w:r>
            <w:r w:rsidRPr="00CA4A1D">
              <w:rPr>
                <w:sz w:val="18"/>
                <w:szCs w:val="18"/>
              </w:rPr>
              <w:t>.2013</w:t>
            </w:r>
          </w:p>
          <w:p w:rsidR="001B6747" w:rsidRPr="00CA4A1D" w:rsidRDefault="00A833DB" w:rsidP="009F46E3">
            <w:pPr>
              <w:jc w:val="left"/>
              <w:rPr>
                <w:i/>
                <w:sz w:val="18"/>
                <w:szCs w:val="18"/>
              </w:rPr>
            </w:pPr>
            <w:r>
              <w:rPr>
                <w:i/>
                <w:sz w:val="18"/>
                <w:szCs w:val="18"/>
              </w:rPr>
              <w:t xml:space="preserve">St. </w:t>
            </w:r>
            <w:r w:rsidR="0029446C">
              <w:rPr>
                <w:i/>
                <w:sz w:val="18"/>
                <w:szCs w:val="18"/>
              </w:rPr>
              <w:t>Mar</w:t>
            </w:r>
            <w:r w:rsidR="00E942D5">
              <w:rPr>
                <w:i/>
                <w:sz w:val="18"/>
                <w:szCs w:val="18"/>
              </w:rPr>
              <w:t>tha</w:t>
            </w:r>
            <w:r w:rsidR="001B6747" w:rsidRPr="00CA4A1D">
              <w:rPr>
                <w:i/>
                <w:sz w:val="18"/>
                <w:szCs w:val="18"/>
              </w:rPr>
              <w:t xml:space="preserve"> (</w:t>
            </w:r>
            <w:r>
              <w:rPr>
                <w:i/>
                <w:sz w:val="18"/>
                <w:szCs w:val="18"/>
              </w:rPr>
              <w:t>3</w:t>
            </w:r>
            <w:r w:rsidRPr="00A833DB">
              <w:rPr>
                <w:i/>
                <w:sz w:val="18"/>
                <w:szCs w:val="18"/>
                <w:vertAlign w:val="superscript"/>
              </w:rPr>
              <w:t>rd</w:t>
            </w:r>
            <w:r>
              <w:rPr>
                <w:i/>
                <w:sz w:val="18"/>
                <w:szCs w:val="18"/>
              </w:rPr>
              <w:t xml:space="preserve"> </w:t>
            </w:r>
            <w:r w:rsidR="001B6747" w:rsidRPr="00CA4A1D">
              <w:rPr>
                <w:i/>
                <w:sz w:val="18"/>
                <w:szCs w:val="18"/>
              </w:rPr>
              <w:t xml:space="preserve">class) </w:t>
            </w:r>
          </w:p>
          <w:p w:rsidR="001B6747" w:rsidRPr="00F8712E" w:rsidRDefault="00A833DB" w:rsidP="00E942D5">
            <w:pPr>
              <w:jc w:val="left"/>
              <w:rPr>
                <w:i/>
                <w:sz w:val="18"/>
                <w:szCs w:val="18"/>
                <w:lang w:val="fr-FR"/>
              </w:rPr>
            </w:pPr>
            <w:r>
              <w:rPr>
                <w:i/>
                <w:sz w:val="18"/>
                <w:szCs w:val="18"/>
                <w:lang w:val="fr-FR"/>
              </w:rPr>
              <w:t>S</w:t>
            </w:r>
            <w:r w:rsidR="00CA7B36">
              <w:rPr>
                <w:i/>
                <w:sz w:val="18"/>
                <w:szCs w:val="18"/>
                <w:lang w:val="fr-FR"/>
              </w:rPr>
              <w:t>t</w:t>
            </w:r>
            <w:r w:rsidR="00517AAF">
              <w:rPr>
                <w:i/>
                <w:sz w:val="18"/>
                <w:szCs w:val="18"/>
                <w:lang w:val="fr-FR"/>
              </w:rPr>
              <w:t>e</w:t>
            </w:r>
            <w:r w:rsidR="008745E6">
              <w:rPr>
                <w:i/>
                <w:sz w:val="18"/>
                <w:szCs w:val="18"/>
                <w:lang w:val="fr-FR"/>
              </w:rPr>
              <w:t xml:space="preserve"> </w:t>
            </w:r>
            <w:r w:rsidR="00996C9E">
              <w:rPr>
                <w:i/>
                <w:sz w:val="18"/>
                <w:szCs w:val="18"/>
                <w:lang w:val="fr-FR"/>
              </w:rPr>
              <w:t>Mar</w:t>
            </w:r>
            <w:r w:rsidR="00E942D5">
              <w:rPr>
                <w:i/>
                <w:sz w:val="18"/>
                <w:szCs w:val="18"/>
                <w:lang w:val="fr-FR"/>
              </w:rPr>
              <w:t>the</w:t>
            </w:r>
            <w:r w:rsidR="009E427E">
              <w:rPr>
                <w:i/>
                <w:sz w:val="18"/>
                <w:szCs w:val="18"/>
                <w:lang w:val="fr-FR"/>
              </w:rPr>
              <w:t xml:space="preserve"> </w:t>
            </w:r>
            <w:r w:rsidR="001B6747" w:rsidRPr="00F8712E">
              <w:rPr>
                <w:sz w:val="18"/>
                <w:szCs w:val="18"/>
                <w:lang w:val="fr-FR"/>
              </w:rPr>
              <w:t>(</w:t>
            </w:r>
            <w:r>
              <w:rPr>
                <w:sz w:val="18"/>
                <w:szCs w:val="18"/>
                <w:lang w:val="fr-FR"/>
              </w:rPr>
              <w:t>3</w:t>
            </w:r>
            <w:r w:rsidR="001B6747" w:rsidRPr="00F8712E">
              <w:rPr>
                <w:i/>
                <w:sz w:val="18"/>
                <w:szCs w:val="18"/>
                <w:vertAlign w:val="superscript"/>
                <w:lang w:val="fr-FR"/>
              </w:rPr>
              <w:t>e</w:t>
            </w:r>
            <w:r w:rsidR="001B6747" w:rsidRPr="00F8712E">
              <w:rPr>
                <w:i/>
                <w:sz w:val="18"/>
                <w:szCs w:val="18"/>
                <w:lang w:val="fr-FR"/>
              </w:rPr>
              <w:t xml:space="preserve"> classe)</w:t>
            </w:r>
          </w:p>
        </w:tc>
        <w:tc>
          <w:tcPr>
            <w:tcW w:w="1417" w:type="dxa"/>
            <w:shd w:val="clear" w:color="auto" w:fill="auto"/>
          </w:tcPr>
          <w:p w:rsidR="001B6747" w:rsidRPr="00F8712E" w:rsidRDefault="001B6747" w:rsidP="00FE1CAD">
            <w:pPr>
              <w:jc w:val="right"/>
              <w:rPr>
                <w:sz w:val="18"/>
                <w:szCs w:val="18"/>
                <w:lang w:val="fr-FR"/>
              </w:rPr>
            </w:pPr>
            <w:r w:rsidRPr="00F8712E">
              <w:rPr>
                <w:sz w:val="18"/>
                <w:szCs w:val="18"/>
                <w:lang w:val="fr-FR"/>
              </w:rPr>
              <w:t>7</w:t>
            </w:r>
            <w:r>
              <w:rPr>
                <w:sz w:val="18"/>
                <w:szCs w:val="18"/>
                <w:lang w:val="fr-FR"/>
              </w:rPr>
              <w:t>:00 a.m.</w:t>
            </w:r>
          </w:p>
          <w:p w:rsidR="001B6747" w:rsidRDefault="001B6747" w:rsidP="001B6747">
            <w:pPr>
              <w:jc w:val="right"/>
              <w:rPr>
                <w:sz w:val="18"/>
                <w:szCs w:val="18"/>
              </w:rPr>
            </w:pPr>
          </w:p>
          <w:p w:rsidR="001B6747" w:rsidRPr="00C667AA" w:rsidRDefault="001B6747" w:rsidP="001B6747">
            <w:pPr>
              <w:jc w:val="right"/>
              <w:rPr>
                <w:sz w:val="18"/>
                <w:szCs w:val="18"/>
              </w:rPr>
            </w:pPr>
            <w:r>
              <w:rPr>
                <w:sz w:val="18"/>
                <w:szCs w:val="18"/>
              </w:rPr>
              <w:t>7:30 p.m.</w:t>
            </w:r>
          </w:p>
        </w:tc>
        <w:tc>
          <w:tcPr>
            <w:tcW w:w="4433" w:type="dxa"/>
            <w:shd w:val="clear" w:color="auto" w:fill="auto"/>
          </w:tcPr>
          <w:p w:rsidR="00EC5C13" w:rsidRDefault="00EC5C13" w:rsidP="00EC5C13">
            <w:pPr>
              <w:jc w:val="right"/>
              <w:rPr>
                <w:b/>
                <w:sz w:val="16"/>
                <w:szCs w:val="16"/>
              </w:rPr>
            </w:pPr>
          </w:p>
          <w:p w:rsidR="001B6747" w:rsidRDefault="001B6747" w:rsidP="00D9101D">
            <w:pPr>
              <w:jc w:val="left"/>
              <w:rPr>
                <w:b/>
                <w:sz w:val="16"/>
                <w:szCs w:val="16"/>
              </w:rPr>
            </w:pPr>
          </w:p>
          <w:p w:rsidR="00D9101D" w:rsidRPr="00D9101D" w:rsidRDefault="00D9101D" w:rsidP="00D9101D">
            <w:pPr>
              <w:jc w:val="left"/>
              <w:rPr>
                <w:sz w:val="18"/>
                <w:szCs w:val="18"/>
                <w:lang w:val="fr-FR"/>
              </w:rPr>
            </w:pPr>
          </w:p>
        </w:tc>
      </w:tr>
      <w:tr w:rsidR="001B6747" w:rsidRPr="007C3A98" w:rsidTr="009468FE">
        <w:trPr>
          <w:jc w:val="center"/>
        </w:trPr>
        <w:tc>
          <w:tcPr>
            <w:tcW w:w="3006" w:type="dxa"/>
            <w:shd w:val="clear" w:color="auto" w:fill="auto"/>
          </w:tcPr>
          <w:p w:rsidR="001B6747" w:rsidRPr="00B162F1" w:rsidRDefault="001B6747" w:rsidP="00B162F1">
            <w:pPr>
              <w:tabs>
                <w:tab w:val="right" w:pos="2577"/>
              </w:tabs>
              <w:jc w:val="left"/>
              <w:rPr>
                <w:sz w:val="18"/>
                <w:szCs w:val="18"/>
              </w:rPr>
            </w:pPr>
            <w:r w:rsidRPr="00B162F1">
              <w:rPr>
                <w:sz w:val="20"/>
                <w:szCs w:val="20"/>
              </w:rPr>
              <w:t>Tuesday | mardi</w:t>
            </w:r>
            <w:r>
              <w:rPr>
                <w:sz w:val="20"/>
                <w:szCs w:val="20"/>
              </w:rPr>
              <w:tab/>
            </w:r>
            <w:r w:rsidR="00074D1A">
              <w:rPr>
                <w:sz w:val="18"/>
                <w:szCs w:val="18"/>
              </w:rPr>
              <w:t>3</w:t>
            </w:r>
            <w:r w:rsidR="00BE4B3B">
              <w:rPr>
                <w:sz w:val="18"/>
                <w:szCs w:val="18"/>
              </w:rPr>
              <w:t>0</w:t>
            </w:r>
            <w:r w:rsidRPr="0061702D">
              <w:rPr>
                <w:sz w:val="18"/>
                <w:szCs w:val="18"/>
              </w:rPr>
              <w:t>.VII.2013</w:t>
            </w:r>
          </w:p>
          <w:p w:rsidR="00E942D5" w:rsidRPr="00164E47" w:rsidRDefault="00E942D5" w:rsidP="00E942D5">
            <w:pPr>
              <w:jc w:val="left"/>
              <w:rPr>
                <w:i/>
                <w:sz w:val="18"/>
                <w:szCs w:val="18"/>
              </w:rPr>
            </w:pPr>
            <w:r>
              <w:rPr>
                <w:i/>
                <w:sz w:val="18"/>
                <w:szCs w:val="18"/>
              </w:rPr>
              <w:t xml:space="preserve">Feria† </w:t>
            </w:r>
            <w:r w:rsidRPr="00AB5CFE">
              <w:rPr>
                <w:i/>
                <w:sz w:val="18"/>
                <w:szCs w:val="18"/>
              </w:rPr>
              <w:t>(</w:t>
            </w:r>
            <w:r>
              <w:rPr>
                <w:i/>
                <w:sz w:val="18"/>
                <w:szCs w:val="18"/>
              </w:rPr>
              <w:t>Comm. of St</w:t>
            </w:r>
            <w:r>
              <w:rPr>
                <w:i/>
                <w:sz w:val="18"/>
                <w:szCs w:val="18"/>
              </w:rPr>
              <w:t>s</w:t>
            </w:r>
            <w:r>
              <w:rPr>
                <w:i/>
                <w:sz w:val="18"/>
                <w:szCs w:val="18"/>
              </w:rPr>
              <w:t xml:space="preserve">. </w:t>
            </w:r>
            <w:r>
              <w:rPr>
                <w:i/>
                <w:sz w:val="18"/>
                <w:szCs w:val="18"/>
              </w:rPr>
              <w:t>Abdon &amp; Sennen</w:t>
            </w:r>
            <w:r>
              <w:rPr>
                <w:i/>
                <w:sz w:val="18"/>
                <w:szCs w:val="18"/>
              </w:rPr>
              <w:t>)</w:t>
            </w:r>
          </w:p>
          <w:p w:rsidR="00E942D5" w:rsidRPr="0029446C" w:rsidRDefault="00E942D5" w:rsidP="00E942D5">
            <w:pPr>
              <w:jc w:val="left"/>
              <w:rPr>
                <w:i/>
                <w:sz w:val="18"/>
                <w:szCs w:val="18"/>
              </w:rPr>
            </w:pPr>
            <w:r>
              <w:rPr>
                <w:i/>
                <w:sz w:val="18"/>
                <w:szCs w:val="18"/>
                <w:lang w:val="fr-FR"/>
              </w:rPr>
              <w:t xml:space="preserve">          (Mém. de</w:t>
            </w:r>
            <w:r>
              <w:rPr>
                <w:i/>
                <w:sz w:val="18"/>
                <w:szCs w:val="18"/>
                <w:lang w:val="fr-FR"/>
              </w:rPr>
              <w:t>s</w:t>
            </w:r>
            <w:r>
              <w:rPr>
                <w:i/>
                <w:sz w:val="18"/>
                <w:szCs w:val="18"/>
                <w:lang w:val="fr-FR"/>
              </w:rPr>
              <w:t xml:space="preserve"> St</w:t>
            </w:r>
            <w:r>
              <w:rPr>
                <w:i/>
                <w:sz w:val="18"/>
                <w:szCs w:val="18"/>
                <w:lang w:val="fr-FR"/>
              </w:rPr>
              <w:t>s</w:t>
            </w:r>
            <w:r>
              <w:rPr>
                <w:i/>
                <w:sz w:val="18"/>
                <w:szCs w:val="18"/>
                <w:lang w:val="fr-FR"/>
              </w:rPr>
              <w:t xml:space="preserve"> </w:t>
            </w:r>
            <w:r>
              <w:rPr>
                <w:i/>
                <w:sz w:val="18"/>
                <w:szCs w:val="18"/>
                <w:lang w:val="fr-FR"/>
              </w:rPr>
              <w:t>Abdon &amp; Sennen</w:t>
            </w:r>
            <w:r>
              <w:rPr>
                <w:i/>
                <w:sz w:val="18"/>
                <w:szCs w:val="18"/>
                <w:lang w:val="fr-FR"/>
              </w:rPr>
              <w:t>)</w:t>
            </w:r>
          </w:p>
          <w:p w:rsidR="001B6747" w:rsidRPr="0029446C" w:rsidRDefault="001B6747" w:rsidP="0029446C">
            <w:pPr>
              <w:jc w:val="left"/>
              <w:rPr>
                <w:i/>
                <w:sz w:val="18"/>
                <w:szCs w:val="18"/>
              </w:rPr>
            </w:pPr>
          </w:p>
        </w:tc>
        <w:tc>
          <w:tcPr>
            <w:tcW w:w="1417" w:type="dxa"/>
            <w:shd w:val="clear" w:color="auto" w:fill="auto"/>
          </w:tcPr>
          <w:p w:rsidR="001B6747" w:rsidRPr="00F8712E" w:rsidRDefault="001B6747" w:rsidP="00F8712E">
            <w:pPr>
              <w:jc w:val="right"/>
              <w:rPr>
                <w:sz w:val="18"/>
                <w:szCs w:val="18"/>
                <w:lang w:val="fr-FR"/>
              </w:rPr>
            </w:pPr>
            <w:r w:rsidRPr="00F8712E">
              <w:rPr>
                <w:sz w:val="18"/>
                <w:szCs w:val="18"/>
                <w:lang w:val="fr-FR"/>
              </w:rPr>
              <w:t>7</w:t>
            </w:r>
            <w:r>
              <w:rPr>
                <w:sz w:val="18"/>
                <w:szCs w:val="18"/>
                <w:lang w:val="fr-FR"/>
              </w:rPr>
              <w:t>:00 a.m.</w:t>
            </w:r>
          </w:p>
          <w:p w:rsidR="001B6747" w:rsidRPr="00B25487" w:rsidRDefault="001B6747" w:rsidP="003A531A">
            <w:pPr>
              <w:jc w:val="right"/>
              <w:rPr>
                <w:sz w:val="18"/>
                <w:szCs w:val="18"/>
              </w:rPr>
            </w:pPr>
            <w:r w:rsidRPr="00B25487">
              <w:rPr>
                <w:sz w:val="18"/>
                <w:szCs w:val="18"/>
              </w:rPr>
              <w:t>12:15 p.m.</w:t>
            </w:r>
          </w:p>
        </w:tc>
        <w:tc>
          <w:tcPr>
            <w:tcW w:w="4433" w:type="dxa"/>
            <w:shd w:val="clear" w:color="auto" w:fill="auto"/>
          </w:tcPr>
          <w:p w:rsidR="00D9101D" w:rsidRDefault="00D9101D" w:rsidP="00D9101D">
            <w:pPr>
              <w:jc w:val="left"/>
              <w:rPr>
                <w:sz w:val="18"/>
                <w:szCs w:val="18"/>
              </w:rPr>
            </w:pPr>
          </w:p>
          <w:p w:rsidR="00D9101D" w:rsidRDefault="00D9101D" w:rsidP="00D9101D">
            <w:pPr>
              <w:jc w:val="left"/>
              <w:rPr>
                <w:sz w:val="18"/>
                <w:szCs w:val="18"/>
              </w:rPr>
            </w:pPr>
            <w:r w:rsidRPr="00D9101D">
              <w:rPr>
                <w:sz w:val="18"/>
                <w:szCs w:val="18"/>
              </w:rPr>
              <w:t>Intentions of friends and benefactors</w:t>
            </w:r>
          </w:p>
          <w:p w:rsidR="001B6747" w:rsidRDefault="00D9101D" w:rsidP="00D9101D">
            <w:pPr>
              <w:jc w:val="left"/>
              <w:rPr>
                <w:sz w:val="18"/>
                <w:szCs w:val="18"/>
              </w:rPr>
            </w:pPr>
            <w:r>
              <w:rPr>
                <w:sz w:val="18"/>
                <w:szCs w:val="18"/>
              </w:rPr>
              <w:t xml:space="preserve">  Requested by the MacDonald family</w:t>
            </w:r>
          </w:p>
          <w:p w:rsidR="001B6747" w:rsidRPr="007C3A98" w:rsidRDefault="001B6747" w:rsidP="00BE4B3B">
            <w:pPr>
              <w:jc w:val="right"/>
              <w:rPr>
                <w:sz w:val="18"/>
                <w:szCs w:val="18"/>
              </w:rPr>
            </w:pPr>
            <w:r>
              <w:rPr>
                <w:sz w:val="18"/>
                <w:szCs w:val="18"/>
              </w:rPr>
              <w:t xml:space="preserve">  </w:t>
            </w:r>
          </w:p>
        </w:tc>
      </w:tr>
      <w:tr w:rsidR="001B6747" w:rsidRPr="00C00D33" w:rsidTr="009468FE">
        <w:trPr>
          <w:jc w:val="center"/>
        </w:trPr>
        <w:tc>
          <w:tcPr>
            <w:tcW w:w="3006" w:type="dxa"/>
            <w:shd w:val="clear" w:color="auto" w:fill="auto"/>
          </w:tcPr>
          <w:p w:rsidR="001B6747" w:rsidRDefault="001B6747" w:rsidP="00B162F1">
            <w:pPr>
              <w:tabs>
                <w:tab w:val="right" w:pos="2577"/>
              </w:tabs>
              <w:jc w:val="left"/>
              <w:rPr>
                <w:sz w:val="18"/>
                <w:szCs w:val="18"/>
              </w:rPr>
            </w:pPr>
            <w:r w:rsidRPr="00164E47">
              <w:rPr>
                <w:sz w:val="20"/>
                <w:szCs w:val="20"/>
              </w:rPr>
              <w:t>Wednesday | mercredi</w:t>
            </w:r>
            <w:r>
              <w:rPr>
                <w:sz w:val="20"/>
                <w:szCs w:val="20"/>
              </w:rPr>
              <w:tab/>
            </w:r>
            <w:r w:rsidR="00BE4B3B">
              <w:rPr>
                <w:sz w:val="18"/>
                <w:szCs w:val="18"/>
              </w:rPr>
              <w:t>31</w:t>
            </w:r>
            <w:r w:rsidRPr="0061702D">
              <w:rPr>
                <w:sz w:val="18"/>
                <w:szCs w:val="18"/>
              </w:rPr>
              <w:t>.VII.2013</w:t>
            </w:r>
          </w:p>
          <w:p w:rsidR="00E942D5" w:rsidRPr="00164E47" w:rsidRDefault="00E942D5" w:rsidP="00E942D5">
            <w:pPr>
              <w:jc w:val="left"/>
              <w:rPr>
                <w:i/>
                <w:sz w:val="18"/>
                <w:szCs w:val="18"/>
              </w:rPr>
            </w:pPr>
            <w:r>
              <w:rPr>
                <w:i/>
                <w:sz w:val="18"/>
                <w:szCs w:val="18"/>
                <w:lang w:val="fr-FR"/>
              </w:rPr>
              <w:t xml:space="preserve">St. Ignatius of Loyola </w:t>
            </w:r>
            <w:r w:rsidRPr="00AB5CFE">
              <w:rPr>
                <w:i/>
                <w:sz w:val="18"/>
                <w:szCs w:val="18"/>
              </w:rPr>
              <w:t>(</w:t>
            </w:r>
            <w:r>
              <w:rPr>
                <w:i/>
                <w:sz w:val="18"/>
                <w:szCs w:val="18"/>
              </w:rPr>
              <w:t>3</w:t>
            </w:r>
            <w:r w:rsidRPr="0030734E">
              <w:rPr>
                <w:i/>
                <w:sz w:val="18"/>
                <w:szCs w:val="18"/>
                <w:vertAlign w:val="superscript"/>
              </w:rPr>
              <w:t>rd</w:t>
            </w:r>
            <w:r>
              <w:rPr>
                <w:i/>
                <w:sz w:val="18"/>
                <w:szCs w:val="18"/>
                <w:vertAlign w:val="superscript"/>
              </w:rPr>
              <w:t xml:space="preserve"> </w:t>
            </w:r>
            <w:r w:rsidRPr="00AB5CFE">
              <w:rPr>
                <w:i/>
                <w:sz w:val="18"/>
                <w:szCs w:val="18"/>
              </w:rPr>
              <w:t>class)</w:t>
            </w:r>
          </w:p>
          <w:p w:rsidR="001B6747" w:rsidRPr="0030734E" w:rsidRDefault="00E942D5" w:rsidP="0029446C">
            <w:pPr>
              <w:jc w:val="left"/>
              <w:rPr>
                <w:i/>
                <w:sz w:val="18"/>
                <w:szCs w:val="18"/>
                <w:lang w:val="fr-FR"/>
              </w:rPr>
            </w:pPr>
            <w:r>
              <w:rPr>
                <w:i/>
                <w:sz w:val="18"/>
                <w:szCs w:val="18"/>
                <w:lang w:val="fr-FR"/>
              </w:rPr>
              <w:t xml:space="preserve">St Ignace de Loyole </w:t>
            </w:r>
            <w:r w:rsidRPr="00CF406D">
              <w:rPr>
                <w:i/>
                <w:sz w:val="18"/>
                <w:szCs w:val="18"/>
                <w:lang w:val="fr-FR"/>
              </w:rPr>
              <w:t>(</w:t>
            </w:r>
            <w:r>
              <w:rPr>
                <w:i/>
                <w:sz w:val="18"/>
                <w:szCs w:val="18"/>
                <w:lang w:val="fr-FR"/>
              </w:rPr>
              <w:t>3</w:t>
            </w:r>
            <w:r w:rsidRPr="00CF406D">
              <w:rPr>
                <w:i/>
                <w:sz w:val="18"/>
                <w:szCs w:val="18"/>
                <w:vertAlign w:val="superscript"/>
                <w:lang w:val="fr-FR"/>
              </w:rPr>
              <w:t xml:space="preserve"> e</w:t>
            </w:r>
            <w:r w:rsidRPr="00CF406D">
              <w:rPr>
                <w:i/>
                <w:sz w:val="18"/>
                <w:szCs w:val="18"/>
                <w:lang w:val="fr-FR"/>
              </w:rPr>
              <w:t xml:space="preserve"> classe)</w:t>
            </w:r>
          </w:p>
        </w:tc>
        <w:tc>
          <w:tcPr>
            <w:tcW w:w="1417" w:type="dxa"/>
            <w:shd w:val="clear" w:color="auto" w:fill="auto"/>
          </w:tcPr>
          <w:p w:rsidR="001B6747" w:rsidRPr="00F8712E" w:rsidRDefault="001B6747" w:rsidP="00F8712E">
            <w:pPr>
              <w:jc w:val="right"/>
              <w:rPr>
                <w:sz w:val="18"/>
                <w:szCs w:val="18"/>
                <w:lang w:val="fr-FR"/>
              </w:rPr>
            </w:pPr>
            <w:r w:rsidRPr="00F8712E">
              <w:rPr>
                <w:sz w:val="18"/>
                <w:szCs w:val="18"/>
                <w:lang w:val="fr-FR"/>
              </w:rPr>
              <w:t>7</w:t>
            </w:r>
            <w:r>
              <w:rPr>
                <w:sz w:val="18"/>
                <w:szCs w:val="18"/>
                <w:lang w:val="fr-FR"/>
              </w:rPr>
              <w:t>:00 a.m.</w:t>
            </w:r>
          </w:p>
          <w:p w:rsidR="008F37DD" w:rsidRDefault="008F37DD" w:rsidP="00C05464">
            <w:pPr>
              <w:jc w:val="right"/>
              <w:rPr>
                <w:sz w:val="18"/>
                <w:szCs w:val="18"/>
              </w:rPr>
            </w:pPr>
          </w:p>
          <w:p w:rsidR="008F37DD" w:rsidRPr="00B25487" w:rsidRDefault="001B6747" w:rsidP="008F37DD">
            <w:pPr>
              <w:jc w:val="right"/>
              <w:rPr>
                <w:sz w:val="18"/>
                <w:szCs w:val="18"/>
              </w:rPr>
            </w:pPr>
            <w:r w:rsidRPr="000D0445">
              <w:rPr>
                <w:sz w:val="18"/>
                <w:szCs w:val="18"/>
              </w:rPr>
              <w:t>7:</w:t>
            </w:r>
            <w:r>
              <w:rPr>
                <w:sz w:val="18"/>
                <w:szCs w:val="18"/>
              </w:rPr>
              <w:t>3</w:t>
            </w:r>
            <w:r w:rsidRPr="000D0445">
              <w:rPr>
                <w:sz w:val="18"/>
                <w:szCs w:val="18"/>
              </w:rPr>
              <w:t xml:space="preserve">0 </w:t>
            </w:r>
            <w:r>
              <w:rPr>
                <w:sz w:val="18"/>
                <w:szCs w:val="18"/>
              </w:rPr>
              <w:t>p</w:t>
            </w:r>
            <w:r w:rsidRPr="000D0445">
              <w:rPr>
                <w:sz w:val="18"/>
                <w:szCs w:val="18"/>
              </w:rPr>
              <w:t>.m</w:t>
            </w:r>
            <w:r w:rsidRPr="00B25487">
              <w:rPr>
                <w:sz w:val="18"/>
                <w:szCs w:val="18"/>
              </w:rPr>
              <w:t>.</w:t>
            </w:r>
          </w:p>
        </w:tc>
        <w:tc>
          <w:tcPr>
            <w:tcW w:w="4433" w:type="dxa"/>
            <w:shd w:val="clear" w:color="auto" w:fill="auto"/>
          </w:tcPr>
          <w:p w:rsidR="00C12562" w:rsidRDefault="00C12562" w:rsidP="00813315">
            <w:pPr>
              <w:jc w:val="right"/>
              <w:rPr>
                <w:b/>
                <w:sz w:val="16"/>
                <w:szCs w:val="16"/>
              </w:rPr>
            </w:pPr>
          </w:p>
          <w:p w:rsidR="00C12562" w:rsidRDefault="00C12562" w:rsidP="00D9101D">
            <w:pPr>
              <w:jc w:val="left"/>
              <w:rPr>
                <w:b/>
                <w:sz w:val="16"/>
                <w:szCs w:val="16"/>
              </w:rPr>
            </w:pPr>
          </w:p>
          <w:p w:rsidR="003D4B90" w:rsidRPr="003D4B90" w:rsidRDefault="003D4B90" w:rsidP="00813315">
            <w:pPr>
              <w:jc w:val="right"/>
              <w:rPr>
                <w:b/>
                <w:sz w:val="16"/>
                <w:szCs w:val="16"/>
              </w:rPr>
            </w:pPr>
          </w:p>
        </w:tc>
      </w:tr>
      <w:tr w:rsidR="001B6747" w:rsidRPr="00F8712E" w:rsidTr="009468FE">
        <w:trPr>
          <w:jc w:val="center"/>
        </w:trPr>
        <w:tc>
          <w:tcPr>
            <w:tcW w:w="3006" w:type="dxa"/>
            <w:shd w:val="clear" w:color="auto" w:fill="auto"/>
          </w:tcPr>
          <w:p w:rsidR="001B6747" w:rsidRDefault="001B6747" w:rsidP="00B162F1">
            <w:pPr>
              <w:tabs>
                <w:tab w:val="right" w:pos="2577"/>
              </w:tabs>
              <w:jc w:val="left"/>
              <w:rPr>
                <w:sz w:val="18"/>
                <w:szCs w:val="18"/>
              </w:rPr>
            </w:pPr>
            <w:r w:rsidRPr="00164E47">
              <w:rPr>
                <w:sz w:val="20"/>
                <w:szCs w:val="20"/>
              </w:rPr>
              <w:t>Thursday | jeudi</w:t>
            </w:r>
            <w:r>
              <w:rPr>
                <w:sz w:val="20"/>
                <w:szCs w:val="20"/>
              </w:rPr>
              <w:t xml:space="preserve"> </w:t>
            </w:r>
            <w:r>
              <w:rPr>
                <w:sz w:val="20"/>
                <w:szCs w:val="20"/>
              </w:rPr>
              <w:tab/>
            </w:r>
            <w:r w:rsidR="00BE4B3B">
              <w:rPr>
                <w:sz w:val="18"/>
                <w:szCs w:val="18"/>
              </w:rPr>
              <w:t>1</w:t>
            </w:r>
            <w:r w:rsidRPr="0061702D">
              <w:rPr>
                <w:sz w:val="18"/>
                <w:szCs w:val="18"/>
              </w:rPr>
              <w:t>.</w:t>
            </w:r>
            <w:r w:rsidR="00ED2622">
              <w:rPr>
                <w:sz w:val="18"/>
                <w:szCs w:val="18"/>
              </w:rPr>
              <w:t>VIII</w:t>
            </w:r>
            <w:r w:rsidRPr="0061702D">
              <w:rPr>
                <w:sz w:val="18"/>
                <w:szCs w:val="18"/>
              </w:rPr>
              <w:t>.2013</w:t>
            </w:r>
          </w:p>
          <w:p w:rsidR="00775898" w:rsidRPr="00164E47" w:rsidRDefault="00775898" w:rsidP="00775898">
            <w:pPr>
              <w:jc w:val="left"/>
              <w:rPr>
                <w:i/>
                <w:sz w:val="18"/>
                <w:szCs w:val="18"/>
              </w:rPr>
            </w:pPr>
            <w:r>
              <w:rPr>
                <w:i/>
                <w:sz w:val="18"/>
                <w:szCs w:val="18"/>
              </w:rPr>
              <w:t xml:space="preserve">Feria† </w:t>
            </w:r>
            <w:r w:rsidRPr="00AB5CFE">
              <w:rPr>
                <w:i/>
                <w:sz w:val="18"/>
                <w:szCs w:val="18"/>
              </w:rPr>
              <w:t>(</w:t>
            </w:r>
            <w:r>
              <w:rPr>
                <w:i/>
                <w:sz w:val="18"/>
                <w:szCs w:val="18"/>
              </w:rPr>
              <w:t xml:space="preserve">Comm. of </w:t>
            </w:r>
            <w:r>
              <w:rPr>
                <w:i/>
                <w:sz w:val="18"/>
                <w:szCs w:val="18"/>
              </w:rPr>
              <w:t>the Holy Maccabees</w:t>
            </w:r>
            <w:r>
              <w:rPr>
                <w:i/>
                <w:sz w:val="18"/>
                <w:szCs w:val="18"/>
              </w:rPr>
              <w:t>)</w:t>
            </w:r>
          </w:p>
          <w:p w:rsidR="009E427E" w:rsidRPr="00CF406D" w:rsidRDefault="00775898" w:rsidP="003F4331">
            <w:pPr>
              <w:jc w:val="left"/>
              <w:rPr>
                <w:i/>
                <w:sz w:val="18"/>
                <w:szCs w:val="18"/>
              </w:rPr>
            </w:pPr>
            <w:r>
              <w:rPr>
                <w:i/>
                <w:sz w:val="18"/>
                <w:szCs w:val="18"/>
                <w:lang w:val="fr-FR"/>
              </w:rPr>
              <w:t xml:space="preserve">          (Mém. des Sts </w:t>
            </w:r>
            <w:r>
              <w:rPr>
                <w:i/>
                <w:sz w:val="18"/>
                <w:szCs w:val="18"/>
                <w:lang w:val="fr-FR"/>
              </w:rPr>
              <w:t>Machabé</w:t>
            </w:r>
            <w:r w:rsidR="003F4331">
              <w:rPr>
                <w:i/>
                <w:sz w:val="18"/>
                <w:szCs w:val="18"/>
                <w:lang w:val="fr-FR"/>
              </w:rPr>
              <w:t>es</w:t>
            </w:r>
            <w:r>
              <w:rPr>
                <w:i/>
                <w:sz w:val="18"/>
                <w:szCs w:val="18"/>
                <w:lang w:val="fr-FR"/>
              </w:rPr>
              <w:t>)</w:t>
            </w:r>
          </w:p>
        </w:tc>
        <w:tc>
          <w:tcPr>
            <w:tcW w:w="1417" w:type="dxa"/>
            <w:shd w:val="clear" w:color="auto" w:fill="auto"/>
          </w:tcPr>
          <w:p w:rsidR="001B6747" w:rsidRPr="00555269" w:rsidRDefault="001B6747" w:rsidP="003A531A">
            <w:pPr>
              <w:jc w:val="right"/>
              <w:rPr>
                <w:sz w:val="18"/>
                <w:szCs w:val="18"/>
              </w:rPr>
            </w:pPr>
            <w:r w:rsidRPr="00555269">
              <w:rPr>
                <w:sz w:val="18"/>
                <w:szCs w:val="18"/>
              </w:rPr>
              <w:t xml:space="preserve">7:00 </w:t>
            </w:r>
            <w:r w:rsidRPr="00FE1CAD">
              <w:rPr>
                <w:sz w:val="18"/>
                <w:szCs w:val="18"/>
              </w:rPr>
              <w:t>a.m.</w:t>
            </w:r>
          </w:p>
          <w:p w:rsidR="001B6747" w:rsidRPr="00CF406D" w:rsidRDefault="001B6747" w:rsidP="00C00D33">
            <w:pPr>
              <w:jc w:val="right"/>
              <w:rPr>
                <w:b/>
                <w:sz w:val="18"/>
                <w:szCs w:val="18"/>
              </w:rPr>
            </w:pPr>
            <w:r w:rsidRPr="00B25487">
              <w:rPr>
                <w:sz w:val="18"/>
                <w:szCs w:val="18"/>
              </w:rPr>
              <w:t>12:15 p.m.</w:t>
            </w:r>
          </w:p>
        </w:tc>
        <w:tc>
          <w:tcPr>
            <w:tcW w:w="4433" w:type="dxa"/>
            <w:shd w:val="clear" w:color="auto" w:fill="auto"/>
          </w:tcPr>
          <w:p w:rsidR="001B6747" w:rsidRDefault="001B6747" w:rsidP="0017739C">
            <w:pPr>
              <w:jc w:val="left"/>
              <w:rPr>
                <w:b/>
                <w:sz w:val="18"/>
                <w:szCs w:val="18"/>
                <w:lang w:val="fr-FR"/>
              </w:rPr>
            </w:pPr>
          </w:p>
          <w:p w:rsidR="00D9101D" w:rsidRDefault="00D9101D" w:rsidP="00D9101D">
            <w:pPr>
              <w:jc w:val="left"/>
              <w:rPr>
                <w:sz w:val="18"/>
                <w:szCs w:val="18"/>
              </w:rPr>
            </w:pPr>
            <w:r>
              <w:rPr>
                <w:sz w:val="18"/>
                <w:szCs w:val="18"/>
              </w:rPr>
              <w:t>Repose of the soul of Mrs. Kay O’Meara</w:t>
            </w:r>
          </w:p>
          <w:p w:rsidR="003D4B90" w:rsidRPr="00D9101D" w:rsidRDefault="00D9101D" w:rsidP="00BE4B3B">
            <w:pPr>
              <w:jc w:val="left"/>
              <w:rPr>
                <w:sz w:val="18"/>
                <w:szCs w:val="18"/>
              </w:rPr>
            </w:pPr>
            <w:r>
              <w:rPr>
                <w:sz w:val="18"/>
                <w:szCs w:val="18"/>
              </w:rPr>
              <w:t xml:space="preserve">  Requested by Mr. &amp; Mrs. Charles Lemieux</w:t>
            </w:r>
          </w:p>
        </w:tc>
      </w:tr>
      <w:tr w:rsidR="001B6747" w:rsidRPr="00F8712E" w:rsidTr="009468FE">
        <w:trPr>
          <w:jc w:val="center"/>
        </w:trPr>
        <w:tc>
          <w:tcPr>
            <w:tcW w:w="3006" w:type="dxa"/>
            <w:shd w:val="clear" w:color="auto" w:fill="auto"/>
          </w:tcPr>
          <w:p w:rsidR="001B6747" w:rsidRPr="00CA4A1D" w:rsidRDefault="001B6747" w:rsidP="00B162F1">
            <w:pPr>
              <w:tabs>
                <w:tab w:val="right" w:pos="2543"/>
              </w:tabs>
              <w:jc w:val="left"/>
              <w:rPr>
                <w:sz w:val="18"/>
                <w:szCs w:val="18"/>
              </w:rPr>
            </w:pPr>
            <w:r w:rsidRPr="00CA4A1D">
              <w:rPr>
                <w:sz w:val="20"/>
                <w:szCs w:val="20"/>
              </w:rPr>
              <w:t>Friday | vendredi</w:t>
            </w:r>
            <w:r w:rsidRPr="00CA4A1D">
              <w:rPr>
                <w:sz w:val="20"/>
                <w:szCs w:val="20"/>
              </w:rPr>
              <w:tab/>
            </w:r>
            <w:r w:rsidR="00BE4B3B">
              <w:rPr>
                <w:sz w:val="18"/>
                <w:szCs w:val="18"/>
              </w:rPr>
              <w:t>2</w:t>
            </w:r>
            <w:r w:rsidRPr="00CA4A1D">
              <w:rPr>
                <w:sz w:val="18"/>
                <w:szCs w:val="18"/>
              </w:rPr>
              <w:t>.</w:t>
            </w:r>
            <w:r w:rsidR="00ED2622">
              <w:rPr>
                <w:sz w:val="18"/>
                <w:szCs w:val="18"/>
              </w:rPr>
              <w:t>VIII</w:t>
            </w:r>
            <w:r w:rsidRPr="00CA4A1D">
              <w:rPr>
                <w:sz w:val="18"/>
                <w:szCs w:val="18"/>
              </w:rPr>
              <w:t>.2013</w:t>
            </w:r>
          </w:p>
          <w:p w:rsidR="001B6747" w:rsidRPr="005823EC" w:rsidRDefault="001B6747" w:rsidP="003621C4">
            <w:pPr>
              <w:jc w:val="left"/>
              <w:rPr>
                <w:i/>
                <w:sz w:val="18"/>
                <w:szCs w:val="18"/>
              </w:rPr>
            </w:pPr>
            <w:r>
              <w:rPr>
                <w:i/>
                <w:sz w:val="18"/>
                <w:szCs w:val="18"/>
              </w:rPr>
              <w:t xml:space="preserve">St. </w:t>
            </w:r>
            <w:r w:rsidR="00775898">
              <w:rPr>
                <w:i/>
                <w:sz w:val="18"/>
                <w:szCs w:val="18"/>
              </w:rPr>
              <w:t>Alophonsus of Ligouri</w:t>
            </w:r>
            <w:r w:rsidR="009E427E">
              <w:rPr>
                <w:i/>
                <w:sz w:val="18"/>
                <w:szCs w:val="18"/>
              </w:rPr>
              <w:t xml:space="preserve"> </w:t>
            </w:r>
            <w:r w:rsidRPr="005823EC">
              <w:rPr>
                <w:i/>
                <w:sz w:val="18"/>
                <w:szCs w:val="18"/>
              </w:rPr>
              <w:t xml:space="preserve"> (</w:t>
            </w:r>
            <w:r w:rsidR="00775898">
              <w:rPr>
                <w:i/>
                <w:sz w:val="18"/>
                <w:szCs w:val="18"/>
              </w:rPr>
              <w:t>3</w:t>
            </w:r>
            <w:r w:rsidR="00775898">
              <w:rPr>
                <w:i/>
                <w:sz w:val="18"/>
                <w:szCs w:val="18"/>
                <w:vertAlign w:val="superscript"/>
              </w:rPr>
              <w:t>rd</w:t>
            </w:r>
            <w:r w:rsidRPr="005823EC">
              <w:rPr>
                <w:i/>
                <w:sz w:val="18"/>
                <w:szCs w:val="18"/>
                <w:vertAlign w:val="superscript"/>
              </w:rPr>
              <w:t xml:space="preserve"> </w:t>
            </w:r>
            <w:r w:rsidRPr="005823EC">
              <w:rPr>
                <w:i/>
                <w:sz w:val="18"/>
                <w:szCs w:val="18"/>
              </w:rPr>
              <w:t>class)</w:t>
            </w:r>
          </w:p>
          <w:p w:rsidR="00775898" w:rsidRDefault="00EA20A9" w:rsidP="00D9101D">
            <w:pPr>
              <w:jc w:val="left"/>
              <w:rPr>
                <w:i/>
                <w:sz w:val="18"/>
                <w:szCs w:val="18"/>
                <w:lang w:val="fr-FR"/>
              </w:rPr>
            </w:pPr>
            <w:r>
              <w:rPr>
                <w:i/>
                <w:sz w:val="18"/>
                <w:szCs w:val="18"/>
                <w:lang w:val="fr-FR"/>
              </w:rPr>
              <w:t>S</w:t>
            </w:r>
            <w:r w:rsidR="00CA7B36">
              <w:rPr>
                <w:i/>
                <w:sz w:val="18"/>
                <w:szCs w:val="18"/>
                <w:lang w:val="fr-FR"/>
              </w:rPr>
              <w:t>t</w:t>
            </w:r>
            <w:r w:rsidR="00775898">
              <w:rPr>
                <w:i/>
                <w:sz w:val="18"/>
                <w:szCs w:val="18"/>
                <w:lang w:val="fr-FR"/>
              </w:rPr>
              <w:t xml:space="preserve"> Alphonse de Ligouri </w:t>
            </w:r>
            <w:r w:rsidR="001B6747" w:rsidRPr="0030734E">
              <w:rPr>
                <w:i/>
                <w:sz w:val="18"/>
                <w:szCs w:val="18"/>
                <w:lang w:val="fr-FR"/>
              </w:rPr>
              <w:t>(</w:t>
            </w:r>
            <w:r w:rsidR="00775898">
              <w:rPr>
                <w:i/>
                <w:sz w:val="18"/>
                <w:szCs w:val="18"/>
                <w:lang w:val="fr-FR"/>
              </w:rPr>
              <w:t>3</w:t>
            </w:r>
            <w:r w:rsidR="001B6747" w:rsidRPr="0030734E">
              <w:rPr>
                <w:i/>
                <w:sz w:val="18"/>
                <w:szCs w:val="18"/>
                <w:vertAlign w:val="superscript"/>
                <w:lang w:val="fr-FR"/>
              </w:rPr>
              <w:t>e</w:t>
            </w:r>
            <w:r w:rsidR="001B6747" w:rsidRPr="0030734E">
              <w:rPr>
                <w:i/>
                <w:sz w:val="18"/>
                <w:szCs w:val="18"/>
                <w:lang w:val="fr-FR"/>
              </w:rPr>
              <w:t xml:space="preserve"> classe)</w:t>
            </w:r>
          </w:p>
          <w:p w:rsidR="00D9101D" w:rsidRPr="009E427E" w:rsidRDefault="00D9101D" w:rsidP="00D9101D">
            <w:pPr>
              <w:jc w:val="left"/>
              <w:rPr>
                <w:i/>
                <w:sz w:val="18"/>
                <w:szCs w:val="18"/>
                <w:lang w:val="fr-FR"/>
              </w:rPr>
            </w:pPr>
          </w:p>
        </w:tc>
        <w:tc>
          <w:tcPr>
            <w:tcW w:w="1417" w:type="dxa"/>
            <w:shd w:val="clear" w:color="auto" w:fill="auto"/>
          </w:tcPr>
          <w:p w:rsidR="001B6747" w:rsidRPr="00F8712E" w:rsidRDefault="00D9101D" w:rsidP="00F8712E">
            <w:pPr>
              <w:jc w:val="right"/>
              <w:rPr>
                <w:sz w:val="18"/>
                <w:szCs w:val="18"/>
                <w:lang w:val="fr-FR"/>
              </w:rPr>
            </w:pPr>
            <w:r>
              <w:rPr>
                <w:noProof/>
                <w:sz w:val="18"/>
                <w:szCs w:val="18"/>
                <w:lang w:eastAsia="en-CA"/>
              </w:rPr>
              <w:drawing>
                <wp:anchor distT="0" distB="0" distL="114300" distR="114300" simplePos="0" relativeHeight="251667456" behindDoc="0" locked="0" layoutInCell="1" allowOverlap="1" wp14:anchorId="4D110ADA" wp14:editId="21DA277C">
                  <wp:simplePos x="0" y="0"/>
                  <wp:positionH relativeFrom="column">
                    <wp:posOffset>-5715</wp:posOffset>
                  </wp:positionH>
                  <wp:positionV relativeFrom="paragraph">
                    <wp:posOffset>50800</wp:posOffset>
                  </wp:positionV>
                  <wp:extent cx="295910" cy="314960"/>
                  <wp:effectExtent l="0" t="0" r="8890" b="8890"/>
                  <wp:wrapNone/>
                  <wp:docPr id="1" name="Picture 1" descr="http://www.setonyouth.org/pictures/monstrance%20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tonyouth.org/pictures/monstrance%20symb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 cy="314960"/>
                          </a:xfrm>
                          <a:prstGeom prst="rect">
                            <a:avLst/>
                          </a:prstGeom>
                          <a:noFill/>
                        </pic:spPr>
                      </pic:pic>
                    </a:graphicData>
                  </a:graphic>
                  <wp14:sizeRelH relativeFrom="page">
                    <wp14:pctWidth>0</wp14:pctWidth>
                  </wp14:sizeRelH>
                  <wp14:sizeRelV relativeFrom="page">
                    <wp14:pctHeight>0</wp14:pctHeight>
                  </wp14:sizeRelV>
                </wp:anchor>
              </w:drawing>
            </w:r>
            <w:r w:rsidR="001B6747" w:rsidRPr="00F8712E">
              <w:rPr>
                <w:sz w:val="18"/>
                <w:szCs w:val="18"/>
                <w:lang w:val="fr-FR"/>
              </w:rPr>
              <w:t>7</w:t>
            </w:r>
            <w:r w:rsidR="001B6747">
              <w:rPr>
                <w:sz w:val="18"/>
                <w:szCs w:val="18"/>
                <w:lang w:val="fr-FR"/>
              </w:rPr>
              <w:t>:00 a.m.</w:t>
            </w:r>
          </w:p>
          <w:p w:rsidR="00F04F39" w:rsidRDefault="00F04F39" w:rsidP="00CF406D">
            <w:pPr>
              <w:jc w:val="right"/>
              <w:rPr>
                <w:sz w:val="18"/>
                <w:szCs w:val="18"/>
              </w:rPr>
            </w:pPr>
          </w:p>
          <w:p w:rsidR="001B6747" w:rsidRPr="0030734E" w:rsidRDefault="001B6747" w:rsidP="00CF406D">
            <w:pPr>
              <w:jc w:val="right"/>
              <w:rPr>
                <w:sz w:val="18"/>
                <w:szCs w:val="18"/>
              </w:rPr>
            </w:pPr>
            <w:r w:rsidRPr="0030734E">
              <w:rPr>
                <w:sz w:val="18"/>
                <w:szCs w:val="18"/>
              </w:rPr>
              <w:t>7:30 p.m.</w:t>
            </w:r>
          </w:p>
        </w:tc>
        <w:tc>
          <w:tcPr>
            <w:tcW w:w="4433" w:type="dxa"/>
            <w:shd w:val="clear" w:color="auto" w:fill="auto"/>
          </w:tcPr>
          <w:p w:rsidR="001B6747" w:rsidRDefault="001B6747" w:rsidP="00C667AA">
            <w:pPr>
              <w:jc w:val="left"/>
              <w:rPr>
                <w:sz w:val="18"/>
                <w:szCs w:val="18"/>
              </w:rPr>
            </w:pPr>
          </w:p>
          <w:p w:rsidR="001B6747" w:rsidRDefault="001B6747" w:rsidP="00C667AA">
            <w:pPr>
              <w:jc w:val="left"/>
              <w:rPr>
                <w:sz w:val="18"/>
                <w:szCs w:val="18"/>
              </w:rPr>
            </w:pPr>
          </w:p>
          <w:p w:rsidR="00D9101D" w:rsidRDefault="00D9101D" w:rsidP="00C667AA">
            <w:pPr>
              <w:jc w:val="left"/>
              <w:rPr>
                <w:sz w:val="18"/>
                <w:szCs w:val="18"/>
              </w:rPr>
            </w:pPr>
            <w:r>
              <w:rPr>
                <w:sz w:val="18"/>
                <w:szCs w:val="18"/>
              </w:rPr>
              <w:t>The deceased of the parish / les décédés de la paroisse</w:t>
            </w:r>
          </w:p>
          <w:p w:rsidR="00D9101D" w:rsidRPr="00D9101D" w:rsidRDefault="00D9101D" w:rsidP="00D9101D">
            <w:pPr>
              <w:jc w:val="right"/>
              <w:rPr>
                <w:i/>
                <w:sz w:val="12"/>
                <w:szCs w:val="12"/>
                <w:lang w:val="fr-FR"/>
              </w:rPr>
            </w:pPr>
            <w:r w:rsidRPr="00D9101D">
              <w:rPr>
                <w:i/>
                <w:sz w:val="12"/>
                <w:szCs w:val="12"/>
                <w:lang w:val="fr-FR"/>
              </w:rPr>
              <w:t xml:space="preserve">First </w:t>
            </w:r>
            <w:r>
              <w:rPr>
                <w:i/>
                <w:sz w:val="12"/>
                <w:szCs w:val="12"/>
                <w:lang w:val="fr-FR"/>
              </w:rPr>
              <w:t>Friday</w:t>
            </w:r>
            <w:r w:rsidRPr="00D9101D">
              <w:rPr>
                <w:i/>
                <w:sz w:val="12"/>
                <w:szCs w:val="12"/>
                <w:lang w:val="fr-FR"/>
              </w:rPr>
              <w:t xml:space="preserve"> : </w:t>
            </w:r>
            <w:r>
              <w:rPr>
                <w:i/>
                <w:sz w:val="12"/>
                <w:szCs w:val="12"/>
                <w:lang w:val="fr-FR"/>
              </w:rPr>
              <w:t xml:space="preserve">two </w:t>
            </w:r>
            <w:r w:rsidRPr="00D9101D">
              <w:rPr>
                <w:i/>
                <w:sz w:val="12"/>
                <w:szCs w:val="12"/>
                <w:lang w:val="fr-FR"/>
              </w:rPr>
              <w:t>votive Mass</w:t>
            </w:r>
            <w:r>
              <w:rPr>
                <w:i/>
                <w:sz w:val="12"/>
                <w:szCs w:val="12"/>
                <w:lang w:val="fr-FR"/>
              </w:rPr>
              <w:t>es</w:t>
            </w:r>
            <w:r w:rsidRPr="00D9101D">
              <w:rPr>
                <w:i/>
                <w:sz w:val="12"/>
                <w:szCs w:val="12"/>
                <w:lang w:val="fr-FR"/>
              </w:rPr>
              <w:t xml:space="preserve"> of the </w:t>
            </w:r>
            <w:r>
              <w:rPr>
                <w:i/>
                <w:sz w:val="12"/>
                <w:szCs w:val="12"/>
                <w:lang w:val="fr-FR"/>
              </w:rPr>
              <w:t>Sacred</w:t>
            </w:r>
            <w:r w:rsidRPr="00D9101D">
              <w:rPr>
                <w:i/>
                <w:sz w:val="12"/>
                <w:szCs w:val="12"/>
                <w:lang w:val="fr-FR"/>
              </w:rPr>
              <w:t xml:space="preserve"> Heart may be celebrated</w:t>
            </w:r>
          </w:p>
          <w:p w:rsidR="00D9101D" w:rsidRDefault="00D9101D" w:rsidP="00D9101D">
            <w:pPr>
              <w:jc w:val="right"/>
              <w:rPr>
                <w:i/>
                <w:sz w:val="12"/>
                <w:szCs w:val="12"/>
              </w:rPr>
            </w:pPr>
            <w:r w:rsidRPr="00D9101D">
              <w:rPr>
                <w:i/>
                <w:sz w:val="12"/>
                <w:szCs w:val="12"/>
                <w:lang w:val="fr-FR"/>
              </w:rPr>
              <w:t>1</w:t>
            </w:r>
            <w:r w:rsidRPr="00D9101D">
              <w:rPr>
                <w:i/>
                <w:sz w:val="12"/>
                <w:szCs w:val="12"/>
                <w:vertAlign w:val="superscript"/>
                <w:lang w:val="fr-FR"/>
              </w:rPr>
              <w:t>e</w:t>
            </w:r>
            <w:r w:rsidRPr="00D9101D">
              <w:rPr>
                <w:i/>
                <w:sz w:val="12"/>
                <w:szCs w:val="12"/>
                <w:lang w:val="fr-FR"/>
              </w:rPr>
              <w:t xml:space="preserve"> samedi : </w:t>
            </w:r>
            <w:r>
              <w:rPr>
                <w:i/>
                <w:sz w:val="12"/>
                <w:szCs w:val="12"/>
                <w:lang w:val="fr-FR"/>
              </w:rPr>
              <w:t xml:space="preserve">deux </w:t>
            </w:r>
            <w:r w:rsidRPr="00D9101D">
              <w:rPr>
                <w:i/>
                <w:sz w:val="12"/>
                <w:szCs w:val="12"/>
                <w:lang w:val="fr-FR"/>
              </w:rPr>
              <w:t>messe</w:t>
            </w:r>
            <w:r>
              <w:rPr>
                <w:i/>
                <w:sz w:val="12"/>
                <w:szCs w:val="12"/>
                <w:lang w:val="fr-FR"/>
              </w:rPr>
              <w:t>s</w:t>
            </w:r>
            <w:r w:rsidRPr="00D9101D">
              <w:rPr>
                <w:i/>
                <w:sz w:val="12"/>
                <w:szCs w:val="12"/>
                <w:lang w:val="fr-FR"/>
              </w:rPr>
              <w:t xml:space="preserve"> votive</w:t>
            </w:r>
            <w:r>
              <w:rPr>
                <w:i/>
                <w:sz w:val="12"/>
                <w:szCs w:val="12"/>
                <w:lang w:val="fr-FR"/>
              </w:rPr>
              <w:t>e</w:t>
            </w:r>
            <w:r w:rsidRPr="00D9101D">
              <w:rPr>
                <w:i/>
                <w:sz w:val="12"/>
                <w:szCs w:val="12"/>
                <w:lang w:val="fr-FR"/>
              </w:rPr>
              <w:t xml:space="preserve"> du Cœur </w:t>
            </w:r>
            <w:r>
              <w:rPr>
                <w:i/>
                <w:sz w:val="12"/>
                <w:szCs w:val="12"/>
                <w:lang w:val="fr-FR"/>
              </w:rPr>
              <w:t>sacré</w:t>
            </w:r>
            <w:r w:rsidRPr="00D9101D">
              <w:rPr>
                <w:i/>
                <w:sz w:val="12"/>
                <w:szCs w:val="12"/>
                <w:lang w:val="fr-FR"/>
              </w:rPr>
              <w:t xml:space="preserve"> peu</w:t>
            </w:r>
            <w:r>
              <w:rPr>
                <w:i/>
                <w:sz w:val="12"/>
                <w:szCs w:val="12"/>
                <w:lang w:val="fr-FR"/>
              </w:rPr>
              <w:t>vent</w:t>
            </w:r>
            <w:r w:rsidRPr="00D9101D">
              <w:rPr>
                <w:i/>
                <w:sz w:val="12"/>
                <w:szCs w:val="12"/>
                <w:lang w:val="fr-FR"/>
              </w:rPr>
              <w:t xml:space="preserve"> être célébrée</w:t>
            </w:r>
            <w:r>
              <w:rPr>
                <w:i/>
                <w:sz w:val="12"/>
                <w:szCs w:val="12"/>
                <w:lang w:val="fr-FR"/>
              </w:rPr>
              <w:t>s</w:t>
            </w:r>
          </w:p>
          <w:p w:rsidR="00D9101D" w:rsidRPr="00DD52B0" w:rsidRDefault="00D9101D" w:rsidP="00D9101D">
            <w:pPr>
              <w:jc w:val="both"/>
              <w:rPr>
                <w:i/>
                <w:sz w:val="12"/>
                <w:szCs w:val="12"/>
              </w:rPr>
            </w:pPr>
            <w:r w:rsidRPr="00DD52B0">
              <w:rPr>
                <w:i/>
                <w:sz w:val="12"/>
                <w:szCs w:val="12"/>
              </w:rPr>
              <w:t>First Friday Devotions: Adoration of the Bl. Sacrament until Saturday 8:30 a.m.</w:t>
            </w:r>
          </w:p>
          <w:p w:rsidR="00EC5C13" w:rsidRPr="009A7DBD" w:rsidRDefault="00D9101D" w:rsidP="00D9101D">
            <w:pPr>
              <w:ind w:left="170" w:hanging="170"/>
              <w:jc w:val="both"/>
              <w:rPr>
                <w:sz w:val="18"/>
                <w:szCs w:val="18"/>
                <w:lang w:val="fr-FR"/>
              </w:rPr>
            </w:pPr>
            <w:r w:rsidRPr="00DD52B0">
              <w:rPr>
                <w:i/>
                <w:sz w:val="12"/>
                <w:szCs w:val="12"/>
                <w:lang w:val="fr-FR"/>
              </w:rPr>
              <w:t>Dévotions du 1</w:t>
            </w:r>
            <w:r w:rsidRPr="00AB4EEE">
              <w:rPr>
                <w:i/>
                <w:sz w:val="12"/>
                <w:szCs w:val="12"/>
                <w:vertAlign w:val="superscript"/>
                <w:lang w:val="fr-FR"/>
              </w:rPr>
              <w:t>e</w:t>
            </w:r>
            <w:r w:rsidRPr="00DD52B0">
              <w:rPr>
                <w:i/>
                <w:sz w:val="12"/>
                <w:szCs w:val="12"/>
                <w:lang w:val="fr-FR"/>
              </w:rPr>
              <w:t xml:space="preserve"> vendredi, adoration du S. Sacr</w:t>
            </w:r>
            <w:r>
              <w:rPr>
                <w:i/>
                <w:sz w:val="12"/>
                <w:szCs w:val="12"/>
                <w:lang w:val="fr-FR"/>
              </w:rPr>
              <w:t>e</w:t>
            </w:r>
            <w:r w:rsidRPr="00DD52B0">
              <w:rPr>
                <w:i/>
                <w:sz w:val="12"/>
                <w:szCs w:val="12"/>
                <w:lang w:val="fr-FR"/>
              </w:rPr>
              <w:t>ment jusqu’à 8h30 samedi</w:t>
            </w:r>
          </w:p>
        </w:tc>
      </w:tr>
      <w:tr w:rsidR="001B6747" w:rsidRPr="00F8712E" w:rsidTr="009468FE">
        <w:trPr>
          <w:jc w:val="center"/>
        </w:trPr>
        <w:tc>
          <w:tcPr>
            <w:tcW w:w="3006" w:type="dxa"/>
            <w:shd w:val="clear" w:color="auto" w:fill="auto"/>
          </w:tcPr>
          <w:p w:rsidR="001B6747" w:rsidRDefault="001B6747" w:rsidP="00C551BD">
            <w:pPr>
              <w:tabs>
                <w:tab w:val="right" w:pos="2577"/>
              </w:tabs>
              <w:jc w:val="left"/>
              <w:rPr>
                <w:sz w:val="18"/>
                <w:szCs w:val="18"/>
              </w:rPr>
            </w:pPr>
            <w:r w:rsidRPr="00CA4A1D">
              <w:rPr>
                <w:sz w:val="20"/>
                <w:szCs w:val="20"/>
              </w:rPr>
              <w:t>S</w:t>
            </w:r>
            <w:r>
              <w:rPr>
                <w:sz w:val="20"/>
                <w:szCs w:val="20"/>
              </w:rPr>
              <w:t>aturday | samedi</w:t>
            </w:r>
            <w:r>
              <w:rPr>
                <w:sz w:val="20"/>
                <w:szCs w:val="20"/>
              </w:rPr>
              <w:tab/>
            </w:r>
            <w:r w:rsidR="00BE4B3B">
              <w:rPr>
                <w:sz w:val="18"/>
                <w:szCs w:val="18"/>
              </w:rPr>
              <w:t>3</w:t>
            </w:r>
            <w:r w:rsidRPr="0061702D">
              <w:rPr>
                <w:sz w:val="18"/>
                <w:szCs w:val="18"/>
              </w:rPr>
              <w:t>.</w:t>
            </w:r>
            <w:r w:rsidR="00ED2622">
              <w:rPr>
                <w:sz w:val="18"/>
                <w:szCs w:val="18"/>
              </w:rPr>
              <w:t>VIII</w:t>
            </w:r>
            <w:r w:rsidRPr="0061702D">
              <w:rPr>
                <w:sz w:val="18"/>
                <w:szCs w:val="18"/>
              </w:rPr>
              <w:t>.2013</w:t>
            </w:r>
          </w:p>
          <w:p w:rsidR="001B6747" w:rsidRPr="00164E47" w:rsidRDefault="0086598B" w:rsidP="00AB5CFE">
            <w:pPr>
              <w:jc w:val="left"/>
              <w:rPr>
                <w:i/>
                <w:sz w:val="18"/>
                <w:szCs w:val="18"/>
              </w:rPr>
            </w:pPr>
            <w:r>
              <w:rPr>
                <w:i/>
                <w:sz w:val="18"/>
                <w:szCs w:val="18"/>
              </w:rPr>
              <w:t>Saturday of Our Lady</w:t>
            </w:r>
            <w:r w:rsidR="001B6747">
              <w:rPr>
                <w:i/>
                <w:sz w:val="18"/>
                <w:szCs w:val="18"/>
              </w:rPr>
              <w:t xml:space="preserve"> </w:t>
            </w:r>
            <w:r w:rsidR="001B6747" w:rsidRPr="00AB5CFE">
              <w:rPr>
                <w:i/>
                <w:sz w:val="18"/>
                <w:szCs w:val="18"/>
              </w:rPr>
              <w:t>(</w:t>
            </w:r>
            <w:r w:rsidR="001B6747">
              <w:rPr>
                <w:i/>
                <w:sz w:val="18"/>
                <w:szCs w:val="18"/>
              </w:rPr>
              <w:t>3</w:t>
            </w:r>
            <w:r w:rsidR="001B6747" w:rsidRPr="0030734E">
              <w:rPr>
                <w:i/>
                <w:sz w:val="18"/>
                <w:szCs w:val="18"/>
                <w:vertAlign w:val="superscript"/>
              </w:rPr>
              <w:t>rd</w:t>
            </w:r>
            <w:r w:rsidR="001B6747">
              <w:rPr>
                <w:i/>
                <w:sz w:val="18"/>
                <w:szCs w:val="18"/>
                <w:vertAlign w:val="superscript"/>
              </w:rPr>
              <w:t xml:space="preserve"> </w:t>
            </w:r>
            <w:r w:rsidR="001B6747" w:rsidRPr="00AB5CFE">
              <w:rPr>
                <w:i/>
                <w:sz w:val="18"/>
                <w:szCs w:val="18"/>
              </w:rPr>
              <w:t>class)</w:t>
            </w:r>
          </w:p>
          <w:p w:rsidR="0029446C" w:rsidRPr="0029446C" w:rsidRDefault="0086598B" w:rsidP="00775898">
            <w:pPr>
              <w:jc w:val="left"/>
              <w:rPr>
                <w:i/>
                <w:sz w:val="18"/>
                <w:szCs w:val="18"/>
                <w:lang w:val="fr-FR"/>
              </w:rPr>
            </w:pPr>
            <w:r>
              <w:rPr>
                <w:i/>
                <w:sz w:val="18"/>
                <w:szCs w:val="18"/>
                <w:lang w:val="fr-FR"/>
              </w:rPr>
              <w:t>Samedi de la Ste Vierge</w:t>
            </w:r>
            <w:r w:rsidR="001B6747" w:rsidRPr="00CF406D">
              <w:rPr>
                <w:i/>
                <w:sz w:val="18"/>
                <w:szCs w:val="18"/>
                <w:lang w:val="fr-FR"/>
              </w:rPr>
              <w:t xml:space="preserve"> (</w:t>
            </w:r>
            <w:r w:rsidR="001B6747">
              <w:rPr>
                <w:i/>
                <w:sz w:val="18"/>
                <w:szCs w:val="18"/>
                <w:lang w:val="fr-FR"/>
              </w:rPr>
              <w:t>3</w:t>
            </w:r>
            <w:r w:rsidR="001B6747" w:rsidRPr="00CF406D">
              <w:rPr>
                <w:i/>
                <w:sz w:val="18"/>
                <w:szCs w:val="18"/>
                <w:vertAlign w:val="superscript"/>
                <w:lang w:val="fr-FR"/>
              </w:rPr>
              <w:t xml:space="preserve"> e</w:t>
            </w:r>
            <w:r w:rsidR="001B6747" w:rsidRPr="00CF406D">
              <w:rPr>
                <w:i/>
                <w:sz w:val="18"/>
                <w:szCs w:val="18"/>
                <w:lang w:val="fr-FR"/>
              </w:rPr>
              <w:t xml:space="preserve"> classe)</w:t>
            </w:r>
          </w:p>
        </w:tc>
        <w:tc>
          <w:tcPr>
            <w:tcW w:w="1417" w:type="dxa"/>
            <w:shd w:val="clear" w:color="auto" w:fill="auto"/>
          </w:tcPr>
          <w:p w:rsidR="001B6747" w:rsidRPr="00F8712E" w:rsidRDefault="001B6747" w:rsidP="00F8712E">
            <w:pPr>
              <w:jc w:val="right"/>
              <w:rPr>
                <w:sz w:val="18"/>
                <w:szCs w:val="18"/>
                <w:lang w:val="fr-FR"/>
              </w:rPr>
            </w:pPr>
            <w:r w:rsidRPr="00F8712E">
              <w:rPr>
                <w:sz w:val="18"/>
                <w:szCs w:val="18"/>
                <w:lang w:val="fr-FR"/>
              </w:rPr>
              <w:t>7</w:t>
            </w:r>
            <w:r>
              <w:rPr>
                <w:sz w:val="18"/>
                <w:szCs w:val="18"/>
                <w:lang w:val="fr-FR"/>
              </w:rPr>
              <w:t>:00 a.m.</w:t>
            </w:r>
          </w:p>
          <w:p w:rsidR="001B6747" w:rsidRPr="00B25487" w:rsidRDefault="001B6747" w:rsidP="003A531A">
            <w:pPr>
              <w:jc w:val="right"/>
              <w:rPr>
                <w:sz w:val="18"/>
                <w:szCs w:val="18"/>
              </w:rPr>
            </w:pPr>
            <w:r w:rsidRPr="00CF406D">
              <w:rPr>
                <w:sz w:val="18"/>
                <w:szCs w:val="18"/>
              </w:rPr>
              <w:t>9:00 a.m.</w:t>
            </w:r>
          </w:p>
        </w:tc>
        <w:tc>
          <w:tcPr>
            <w:tcW w:w="4433" w:type="dxa"/>
            <w:shd w:val="clear" w:color="auto" w:fill="auto"/>
          </w:tcPr>
          <w:p w:rsidR="001B6747" w:rsidRDefault="001B6747" w:rsidP="005A21AD">
            <w:pPr>
              <w:jc w:val="left"/>
              <w:rPr>
                <w:sz w:val="18"/>
                <w:szCs w:val="18"/>
                <w:lang w:val="fr-FR"/>
              </w:rPr>
            </w:pPr>
          </w:p>
          <w:p w:rsidR="001B6747" w:rsidRPr="00C05464" w:rsidRDefault="00D9101D" w:rsidP="005A21AD">
            <w:pPr>
              <w:jc w:val="left"/>
              <w:rPr>
                <w:sz w:val="18"/>
                <w:szCs w:val="18"/>
                <w:lang w:val="fr-FR"/>
              </w:rPr>
            </w:pPr>
            <w:r>
              <w:rPr>
                <w:sz w:val="18"/>
                <w:szCs w:val="18"/>
                <w:lang w:val="fr-FR"/>
              </w:rPr>
              <w:t>Repose of the soul of Mr. Desmond &amp; Mrs. Margaret Noden</w:t>
            </w:r>
          </w:p>
          <w:p w:rsidR="003D4B90" w:rsidRDefault="00AE7278" w:rsidP="00EC5C13">
            <w:pPr>
              <w:jc w:val="left"/>
              <w:rPr>
                <w:sz w:val="18"/>
                <w:szCs w:val="18"/>
                <w:lang w:val="fr-FR"/>
              </w:rPr>
            </w:pPr>
            <w:r>
              <w:rPr>
                <w:sz w:val="18"/>
                <w:szCs w:val="18"/>
                <w:lang w:val="fr-FR"/>
              </w:rPr>
              <w:t xml:space="preserve">  Requested by </w:t>
            </w:r>
            <w:r w:rsidR="00EC5C13">
              <w:rPr>
                <w:sz w:val="18"/>
                <w:szCs w:val="18"/>
                <w:lang w:val="fr-FR"/>
              </w:rPr>
              <w:t>Mr.</w:t>
            </w:r>
            <w:r w:rsidR="00D9101D">
              <w:rPr>
                <w:sz w:val="18"/>
                <w:szCs w:val="18"/>
                <w:lang w:val="fr-FR"/>
              </w:rPr>
              <w:t xml:space="preserve"> Andrew Noden</w:t>
            </w:r>
          </w:p>
          <w:p w:rsidR="00D9101D" w:rsidRPr="00D9101D" w:rsidRDefault="00D9101D" w:rsidP="00D9101D">
            <w:pPr>
              <w:jc w:val="right"/>
              <w:rPr>
                <w:i/>
                <w:sz w:val="12"/>
                <w:szCs w:val="12"/>
                <w:lang w:val="fr-FR"/>
              </w:rPr>
            </w:pPr>
            <w:r w:rsidRPr="00D9101D">
              <w:rPr>
                <w:i/>
                <w:sz w:val="12"/>
                <w:szCs w:val="12"/>
                <w:lang w:val="fr-FR"/>
              </w:rPr>
              <w:t>First Saturday : one votive Mass of the Immaculate Heart may be celebrated</w:t>
            </w:r>
          </w:p>
          <w:p w:rsidR="00D9101D" w:rsidRPr="00166E14" w:rsidRDefault="00D9101D" w:rsidP="00D9101D">
            <w:pPr>
              <w:jc w:val="right"/>
              <w:rPr>
                <w:i/>
                <w:sz w:val="16"/>
                <w:szCs w:val="16"/>
                <w:lang w:val="fr-FR"/>
              </w:rPr>
            </w:pPr>
            <w:r w:rsidRPr="00D9101D">
              <w:rPr>
                <w:i/>
                <w:sz w:val="12"/>
                <w:szCs w:val="12"/>
                <w:lang w:val="fr-FR"/>
              </w:rPr>
              <w:t>1</w:t>
            </w:r>
            <w:r w:rsidRPr="00D9101D">
              <w:rPr>
                <w:i/>
                <w:sz w:val="12"/>
                <w:szCs w:val="12"/>
                <w:vertAlign w:val="superscript"/>
                <w:lang w:val="fr-FR"/>
              </w:rPr>
              <w:t>e</w:t>
            </w:r>
            <w:r w:rsidRPr="00D9101D">
              <w:rPr>
                <w:i/>
                <w:sz w:val="12"/>
                <w:szCs w:val="12"/>
                <w:lang w:val="fr-FR"/>
              </w:rPr>
              <w:t xml:space="preserve"> samedi : une messe votive du Cœur immaculé peut être célébrée</w:t>
            </w:r>
          </w:p>
        </w:tc>
      </w:tr>
      <w:tr w:rsidR="001B6747" w:rsidRPr="00166E14" w:rsidTr="009468FE">
        <w:trPr>
          <w:jc w:val="center"/>
        </w:trPr>
        <w:tc>
          <w:tcPr>
            <w:tcW w:w="3006" w:type="dxa"/>
            <w:shd w:val="clear" w:color="auto" w:fill="auto"/>
          </w:tcPr>
          <w:p w:rsidR="00503729" w:rsidRDefault="001B6747" w:rsidP="00503729">
            <w:pPr>
              <w:tabs>
                <w:tab w:val="right" w:pos="2577"/>
              </w:tabs>
              <w:jc w:val="left"/>
              <w:rPr>
                <w:sz w:val="18"/>
                <w:szCs w:val="18"/>
              </w:rPr>
            </w:pPr>
            <w:r w:rsidRPr="00164E47">
              <w:rPr>
                <w:sz w:val="20"/>
                <w:szCs w:val="20"/>
              </w:rPr>
              <w:t>Sunday | dimanche</w:t>
            </w:r>
            <w:r>
              <w:rPr>
                <w:sz w:val="20"/>
                <w:szCs w:val="20"/>
              </w:rPr>
              <w:t xml:space="preserve"> </w:t>
            </w:r>
            <w:r>
              <w:rPr>
                <w:sz w:val="20"/>
                <w:szCs w:val="20"/>
              </w:rPr>
              <w:tab/>
            </w:r>
            <w:r w:rsidR="00BE4B3B">
              <w:rPr>
                <w:sz w:val="18"/>
                <w:szCs w:val="18"/>
              </w:rPr>
              <w:t>4</w:t>
            </w:r>
            <w:r w:rsidRPr="00FE1CAD">
              <w:rPr>
                <w:sz w:val="18"/>
                <w:szCs w:val="18"/>
              </w:rPr>
              <w:t>.</w:t>
            </w:r>
            <w:r w:rsidR="00ED2622">
              <w:rPr>
                <w:sz w:val="18"/>
                <w:szCs w:val="18"/>
              </w:rPr>
              <w:t>VIII</w:t>
            </w:r>
            <w:r w:rsidRPr="00FE1CAD">
              <w:rPr>
                <w:sz w:val="18"/>
                <w:szCs w:val="18"/>
              </w:rPr>
              <w:t>.2013</w:t>
            </w:r>
          </w:p>
          <w:p w:rsidR="001B6747" w:rsidRPr="00503729" w:rsidRDefault="00BE4B3B" w:rsidP="00503729">
            <w:pPr>
              <w:tabs>
                <w:tab w:val="right" w:pos="2577"/>
              </w:tabs>
              <w:jc w:val="left"/>
              <w:rPr>
                <w:sz w:val="18"/>
                <w:szCs w:val="18"/>
              </w:rPr>
            </w:pPr>
            <w:r w:rsidRPr="00BE4B3B">
              <w:rPr>
                <w:i/>
                <w:sz w:val="18"/>
                <w:szCs w:val="18"/>
              </w:rPr>
              <w:t>11</w:t>
            </w:r>
            <w:r w:rsidR="001B6747">
              <w:rPr>
                <w:i/>
                <w:sz w:val="18"/>
                <w:szCs w:val="18"/>
                <w:vertAlign w:val="superscript"/>
              </w:rPr>
              <w:t>th</w:t>
            </w:r>
            <w:r w:rsidR="001B6747">
              <w:rPr>
                <w:i/>
                <w:sz w:val="18"/>
                <w:szCs w:val="18"/>
              </w:rPr>
              <w:t xml:space="preserve"> Sunday after Pentecost </w:t>
            </w:r>
            <w:r w:rsidR="001B6747" w:rsidRPr="00AB5CFE">
              <w:rPr>
                <w:i/>
                <w:sz w:val="18"/>
                <w:szCs w:val="18"/>
              </w:rPr>
              <w:t>(</w:t>
            </w:r>
            <w:r w:rsidR="001B6747">
              <w:rPr>
                <w:i/>
                <w:sz w:val="18"/>
                <w:szCs w:val="18"/>
              </w:rPr>
              <w:t>2</w:t>
            </w:r>
            <w:r w:rsidR="001B6747">
              <w:rPr>
                <w:i/>
                <w:sz w:val="18"/>
                <w:szCs w:val="18"/>
                <w:vertAlign w:val="superscript"/>
              </w:rPr>
              <w:t>nd</w:t>
            </w:r>
            <w:r w:rsidR="001B6747" w:rsidRPr="00AB5CFE">
              <w:rPr>
                <w:i/>
                <w:sz w:val="18"/>
                <w:szCs w:val="18"/>
              </w:rPr>
              <w:t xml:space="preserve"> class)</w:t>
            </w:r>
          </w:p>
          <w:p w:rsidR="001B6747" w:rsidRPr="00C05464" w:rsidRDefault="00517AAF" w:rsidP="003621C4">
            <w:pPr>
              <w:jc w:val="left"/>
              <w:rPr>
                <w:i/>
                <w:sz w:val="18"/>
                <w:szCs w:val="18"/>
                <w:lang w:val="fr-FR"/>
              </w:rPr>
            </w:pPr>
            <w:r w:rsidRPr="00517AAF">
              <w:rPr>
                <w:i/>
                <w:sz w:val="18"/>
                <w:szCs w:val="18"/>
                <w:lang w:val="fr-FR"/>
              </w:rPr>
              <w:t>1</w:t>
            </w:r>
            <w:r w:rsidR="00BE4B3B">
              <w:rPr>
                <w:i/>
                <w:sz w:val="18"/>
                <w:szCs w:val="18"/>
                <w:lang w:val="fr-FR"/>
              </w:rPr>
              <w:t>1</w:t>
            </w:r>
            <w:r w:rsidR="001B6747" w:rsidRPr="00C05464">
              <w:rPr>
                <w:i/>
                <w:sz w:val="18"/>
                <w:szCs w:val="18"/>
                <w:vertAlign w:val="superscript"/>
                <w:lang w:val="fr-FR"/>
              </w:rPr>
              <w:t>e</w:t>
            </w:r>
            <w:r w:rsidR="001B6747" w:rsidRPr="00C05464">
              <w:rPr>
                <w:i/>
                <w:sz w:val="18"/>
                <w:szCs w:val="18"/>
                <w:lang w:val="fr-FR"/>
              </w:rPr>
              <w:t xml:space="preserve"> Dimanche après la Pentecôte (2</w:t>
            </w:r>
            <w:r w:rsidR="001B6747" w:rsidRPr="00C05464">
              <w:rPr>
                <w:i/>
                <w:sz w:val="18"/>
                <w:szCs w:val="18"/>
                <w:vertAlign w:val="superscript"/>
                <w:lang w:val="fr-FR"/>
              </w:rPr>
              <w:t xml:space="preserve"> e</w:t>
            </w:r>
            <w:r w:rsidR="001B6747" w:rsidRPr="00C05464">
              <w:rPr>
                <w:i/>
                <w:sz w:val="18"/>
                <w:szCs w:val="18"/>
                <w:lang w:val="fr-FR"/>
              </w:rPr>
              <w:t xml:space="preserve"> classe)</w:t>
            </w:r>
          </w:p>
          <w:p w:rsidR="001B6747" w:rsidRPr="00C05464" w:rsidRDefault="001B6747" w:rsidP="003A4F68">
            <w:pPr>
              <w:jc w:val="left"/>
              <w:rPr>
                <w:sz w:val="20"/>
                <w:szCs w:val="20"/>
                <w:lang w:val="fr-FR"/>
              </w:rPr>
            </w:pPr>
          </w:p>
        </w:tc>
        <w:tc>
          <w:tcPr>
            <w:tcW w:w="1417" w:type="dxa"/>
            <w:shd w:val="clear" w:color="auto" w:fill="auto"/>
          </w:tcPr>
          <w:p w:rsidR="001B6747" w:rsidRPr="00FE1CAD" w:rsidRDefault="00D9101D" w:rsidP="003A531A">
            <w:pPr>
              <w:jc w:val="right"/>
              <w:rPr>
                <w:sz w:val="18"/>
                <w:szCs w:val="18"/>
              </w:rPr>
            </w:pPr>
            <w:r>
              <w:rPr>
                <w:noProof/>
                <w:sz w:val="18"/>
                <w:szCs w:val="18"/>
                <w:lang w:eastAsia="en-CA"/>
              </w:rPr>
              <w:drawing>
                <wp:anchor distT="0" distB="0" distL="114300" distR="114300" simplePos="0" relativeHeight="251665408" behindDoc="0" locked="0" layoutInCell="1" allowOverlap="1" wp14:anchorId="12C2C265" wp14:editId="54A866B8">
                  <wp:simplePos x="0" y="0"/>
                  <wp:positionH relativeFrom="column">
                    <wp:posOffset>-5715</wp:posOffset>
                  </wp:positionH>
                  <wp:positionV relativeFrom="paragraph">
                    <wp:posOffset>94615</wp:posOffset>
                  </wp:positionV>
                  <wp:extent cx="295910" cy="314960"/>
                  <wp:effectExtent l="0" t="0" r="8890" b="8890"/>
                  <wp:wrapNone/>
                  <wp:docPr id="9" name="Picture 9" descr="http://www.setonyouth.org/pictures/monstrance%20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tonyouth.org/pictures/monstrance%20symb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 cy="314960"/>
                          </a:xfrm>
                          <a:prstGeom prst="rect">
                            <a:avLst/>
                          </a:prstGeom>
                          <a:noFill/>
                        </pic:spPr>
                      </pic:pic>
                    </a:graphicData>
                  </a:graphic>
                  <wp14:sizeRelH relativeFrom="page">
                    <wp14:pctWidth>0</wp14:pctWidth>
                  </wp14:sizeRelH>
                  <wp14:sizeRelV relativeFrom="page">
                    <wp14:pctHeight>0</wp14:pctHeight>
                  </wp14:sizeRelV>
                </wp:anchor>
              </w:drawing>
            </w:r>
            <w:r w:rsidR="001B6747" w:rsidRPr="00FE1CAD">
              <w:rPr>
                <w:sz w:val="18"/>
                <w:szCs w:val="18"/>
              </w:rPr>
              <w:t>8:30 a.m.</w:t>
            </w:r>
          </w:p>
          <w:p w:rsidR="001B6747" w:rsidRDefault="001B6747" w:rsidP="003A531A">
            <w:pPr>
              <w:jc w:val="right"/>
              <w:rPr>
                <w:sz w:val="18"/>
                <w:szCs w:val="18"/>
              </w:rPr>
            </w:pPr>
            <w:r w:rsidRPr="00FE1CAD">
              <w:rPr>
                <w:sz w:val="18"/>
                <w:szCs w:val="18"/>
              </w:rPr>
              <w:t>10:30 a.m.</w:t>
            </w:r>
          </w:p>
          <w:p w:rsidR="001B6747" w:rsidRPr="00FE1CAD" w:rsidRDefault="001B6747" w:rsidP="003A4F68">
            <w:pPr>
              <w:jc w:val="both"/>
              <w:rPr>
                <w:sz w:val="18"/>
                <w:szCs w:val="18"/>
              </w:rPr>
            </w:pPr>
          </w:p>
          <w:p w:rsidR="001B6747" w:rsidRPr="00FE1CAD" w:rsidRDefault="001B6747" w:rsidP="003A531A">
            <w:pPr>
              <w:jc w:val="right"/>
              <w:rPr>
                <w:sz w:val="18"/>
                <w:szCs w:val="18"/>
                <w:lang w:val="fr-FR"/>
              </w:rPr>
            </w:pPr>
            <w:r w:rsidRPr="00FE1CAD">
              <w:rPr>
                <w:sz w:val="18"/>
                <w:szCs w:val="18"/>
              </w:rPr>
              <w:t>6:30 p.m.</w:t>
            </w:r>
          </w:p>
        </w:tc>
        <w:tc>
          <w:tcPr>
            <w:tcW w:w="4433" w:type="dxa"/>
            <w:shd w:val="clear" w:color="auto" w:fill="auto"/>
          </w:tcPr>
          <w:p w:rsidR="001B6747" w:rsidRDefault="00AE7278" w:rsidP="005823EC">
            <w:pPr>
              <w:jc w:val="left"/>
              <w:rPr>
                <w:sz w:val="18"/>
                <w:szCs w:val="18"/>
              </w:rPr>
            </w:pPr>
            <w:r>
              <w:rPr>
                <w:sz w:val="18"/>
                <w:szCs w:val="18"/>
              </w:rPr>
              <w:t>Pro Populo</w:t>
            </w:r>
          </w:p>
          <w:p w:rsidR="00EC5C13" w:rsidRDefault="00D9101D" w:rsidP="00EC5C13">
            <w:pPr>
              <w:jc w:val="left"/>
              <w:rPr>
                <w:sz w:val="18"/>
                <w:szCs w:val="18"/>
              </w:rPr>
            </w:pPr>
            <w:r>
              <w:rPr>
                <w:sz w:val="18"/>
                <w:szCs w:val="18"/>
              </w:rPr>
              <w:t>Intentions of Mr. Mateusz Majkowski</w:t>
            </w:r>
          </w:p>
          <w:p w:rsidR="00D9101D" w:rsidRDefault="00D9101D" w:rsidP="00EC5C13">
            <w:pPr>
              <w:jc w:val="left"/>
              <w:rPr>
                <w:sz w:val="18"/>
                <w:szCs w:val="18"/>
              </w:rPr>
            </w:pPr>
            <w:r>
              <w:rPr>
                <w:sz w:val="18"/>
                <w:szCs w:val="18"/>
              </w:rPr>
              <w:t xml:space="preserve">  Requested by Mr. M. Majkowski</w:t>
            </w:r>
          </w:p>
          <w:p w:rsidR="00D9101D" w:rsidRDefault="00D9101D" w:rsidP="00EC5C13">
            <w:pPr>
              <w:jc w:val="left"/>
              <w:rPr>
                <w:sz w:val="18"/>
                <w:szCs w:val="18"/>
              </w:rPr>
            </w:pPr>
            <w:r>
              <w:rPr>
                <w:sz w:val="18"/>
                <w:szCs w:val="18"/>
              </w:rPr>
              <w:t>Holy Souls in Purgatory</w:t>
            </w:r>
          </w:p>
          <w:p w:rsidR="00D9101D" w:rsidRPr="00166E14" w:rsidRDefault="00D9101D" w:rsidP="00EC5C13">
            <w:pPr>
              <w:jc w:val="left"/>
              <w:rPr>
                <w:sz w:val="18"/>
                <w:szCs w:val="18"/>
              </w:rPr>
            </w:pPr>
            <w:r>
              <w:rPr>
                <w:sz w:val="18"/>
                <w:szCs w:val="18"/>
              </w:rPr>
              <w:t xml:space="preserve">  Requested by Mr. Maciek Milejski</w:t>
            </w:r>
          </w:p>
        </w:tc>
      </w:tr>
    </w:tbl>
    <w:tbl>
      <w:tblPr>
        <w:tblpPr w:leftFromText="180" w:rightFromText="180" w:vertAnchor="text" w:horzAnchor="margin" w:tblpXSpec="center" w:tblpY="192"/>
        <w:tblW w:w="9039" w:type="dxa"/>
        <w:jc w:val="center"/>
        <w:tblLook w:val="04A0" w:firstRow="1" w:lastRow="0" w:firstColumn="1" w:lastColumn="0" w:noHBand="0" w:noVBand="1"/>
      </w:tblPr>
      <w:tblGrid>
        <w:gridCol w:w="9039"/>
      </w:tblGrid>
      <w:tr w:rsidR="0056500B" w:rsidRPr="000542B3" w:rsidTr="00401534">
        <w:trPr>
          <w:jc w:val="center"/>
        </w:trPr>
        <w:tc>
          <w:tcPr>
            <w:tcW w:w="9039" w:type="dxa"/>
            <w:shd w:val="clear" w:color="auto" w:fill="auto"/>
          </w:tcPr>
          <w:p w:rsidR="0056500B" w:rsidRPr="000542B3" w:rsidRDefault="0056500B" w:rsidP="00401534">
            <w:pPr>
              <w:spacing w:after="60"/>
            </w:pPr>
            <w:r w:rsidRPr="00401534">
              <w:rPr>
                <w:b/>
              </w:rPr>
              <w:t>Please pray for the sick of our parish</w:t>
            </w:r>
            <w:r w:rsidRPr="000542B3">
              <w:t xml:space="preserve">  </w:t>
            </w:r>
            <w:r>
              <w:t xml:space="preserve"> </w:t>
            </w:r>
            <w:r w:rsidRPr="00401534">
              <w:rPr>
                <w:sz w:val="16"/>
                <w:szCs w:val="16"/>
              </w:rPr>
              <w:sym w:font="Wingdings 2" w:char="F0E8"/>
            </w:r>
            <w:r w:rsidRPr="000542B3">
              <w:t xml:space="preserve">  </w:t>
            </w:r>
            <w:r>
              <w:t xml:space="preserve"> </w:t>
            </w:r>
            <w:r w:rsidRPr="00401534">
              <w:rPr>
                <w:b/>
              </w:rPr>
              <w:t>Veuillez prier pour nos malades</w:t>
            </w:r>
          </w:p>
        </w:tc>
      </w:tr>
      <w:tr w:rsidR="0056500B" w:rsidRPr="000542B3" w:rsidTr="00401534">
        <w:trPr>
          <w:jc w:val="center"/>
        </w:trPr>
        <w:tc>
          <w:tcPr>
            <w:tcW w:w="9039" w:type="dxa"/>
            <w:shd w:val="clear" w:color="auto" w:fill="auto"/>
          </w:tcPr>
          <w:p w:rsidR="0056500B" w:rsidRPr="0013492E" w:rsidRDefault="0056500B" w:rsidP="00775898">
            <w:pPr>
              <w:jc w:val="left"/>
              <w:rPr>
                <w:rFonts w:ascii="Arial Narrow" w:hAnsi="Arial Narrow"/>
                <w:sz w:val="20"/>
                <w:szCs w:val="20"/>
              </w:rPr>
            </w:pPr>
            <w:r w:rsidRPr="0013492E">
              <w:rPr>
                <w:rFonts w:ascii="Arial Narrow" w:hAnsi="Arial Narrow"/>
                <w:sz w:val="20"/>
                <w:szCs w:val="20"/>
              </w:rPr>
              <w:t>Justin Bartlett, Anne Cillis, Vince &amp; Ann Marie Costello, Normand Duern, Ernie Filion, Camilla Gallant, Maureen Hamilton, Marie Anne Hotte, Darleen Lagasse, Albert Landry, Richard &amp; Claire Laramée, Geraldine MacMillan, Cecilia Moffat, Ann Morrison,</w:t>
            </w:r>
            <w:r w:rsidR="0002488D" w:rsidRPr="0013492E">
              <w:rPr>
                <w:rFonts w:ascii="Arial Narrow" w:hAnsi="Arial Narrow"/>
                <w:sz w:val="20"/>
                <w:szCs w:val="20"/>
              </w:rPr>
              <w:t xml:space="preserve"> Malika Nkuebo, </w:t>
            </w:r>
            <w:r w:rsidRPr="0013492E">
              <w:rPr>
                <w:rFonts w:ascii="Arial Narrow" w:hAnsi="Arial Narrow"/>
                <w:sz w:val="20"/>
                <w:szCs w:val="20"/>
              </w:rPr>
              <w:t xml:space="preserve">Jean Pothier, Chisholm Pothier, Jeanette Primeau, </w:t>
            </w:r>
            <w:r w:rsidR="00BE47C8" w:rsidRPr="0013492E">
              <w:rPr>
                <w:rFonts w:ascii="Arial Narrow" w:hAnsi="Arial Narrow"/>
                <w:sz w:val="20"/>
                <w:szCs w:val="20"/>
              </w:rPr>
              <w:t xml:space="preserve">Mary Scheer, </w:t>
            </w:r>
            <w:r w:rsidRPr="0013492E">
              <w:rPr>
                <w:rFonts w:ascii="Arial Narrow" w:hAnsi="Arial Narrow"/>
                <w:sz w:val="20"/>
                <w:szCs w:val="20"/>
              </w:rPr>
              <w:t>Doreen Sparling, Maria Stukel and Mr. Philip Vink.</w:t>
            </w:r>
          </w:p>
        </w:tc>
      </w:tr>
    </w:tbl>
    <w:p w:rsidR="00C72930" w:rsidRDefault="00C72930" w:rsidP="000D7802">
      <w:pPr>
        <w:spacing w:before="40"/>
        <w:ind w:right="284"/>
        <w:jc w:val="both"/>
        <w:rPr>
          <w:sz w:val="10"/>
          <w:szCs w:val="10"/>
        </w:rPr>
      </w:pPr>
    </w:p>
    <w:p w:rsidR="00D9101D" w:rsidRPr="00C05464" w:rsidRDefault="00D9101D" w:rsidP="000D7802">
      <w:pPr>
        <w:spacing w:before="40"/>
        <w:ind w:right="284"/>
        <w:jc w:val="both"/>
        <w:rPr>
          <w:sz w:val="10"/>
          <w:szCs w:val="10"/>
        </w:rPr>
      </w:pPr>
    </w:p>
    <w:p w:rsidR="00E437EC" w:rsidRDefault="00E437EC" w:rsidP="00F655DC">
      <w:pPr>
        <w:jc w:val="both"/>
        <w:rPr>
          <w:lang w:val="fr-FR"/>
        </w:rPr>
        <w:sectPr w:rsidR="00E437EC" w:rsidSect="00240D40">
          <w:pgSz w:w="10081" w:h="12242" w:orient="landscape" w:code="5"/>
          <w:pgMar w:top="709" w:right="289" w:bottom="709" w:left="425" w:header="709" w:footer="709" w:gutter="0"/>
          <w:cols w:space="708"/>
          <w:docGrid w:linePitch="360"/>
        </w:sectPr>
      </w:pPr>
      <w:r>
        <w:rPr>
          <w:noProof/>
          <w:lang w:eastAsia="en-CA"/>
        </w:rPr>
        <mc:AlternateContent>
          <mc:Choice Requires="wps">
            <w:drawing>
              <wp:anchor distT="0" distB="0" distL="114300" distR="114300" simplePos="0" relativeHeight="251661312" behindDoc="0" locked="0" layoutInCell="1" allowOverlap="1">
                <wp:simplePos x="0" y="0"/>
                <wp:positionH relativeFrom="column">
                  <wp:posOffset>79375</wp:posOffset>
                </wp:positionH>
                <wp:positionV relativeFrom="paragraph">
                  <wp:posOffset>867272</wp:posOffset>
                </wp:positionV>
                <wp:extent cx="5759450" cy="5461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759450" cy="54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EC" w:rsidRPr="003D5E2B" w:rsidRDefault="00E437EC" w:rsidP="00E437EC">
                            <w:pPr>
                              <w:ind w:right="284"/>
                              <w:rPr>
                                <w:sz w:val="18"/>
                                <w:szCs w:val="18"/>
                              </w:rPr>
                            </w:pPr>
                            <w:r>
                              <w:rPr>
                                <w:sz w:val="18"/>
                                <w:szCs w:val="18"/>
                              </w:rPr>
                              <w:t>______________________________________________________________________________________________</w:t>
                            </w:r>
                          </w:p>
                          <w:p w:rsidR="00E437EC" w:rsidRPr="00DD52B0" w:rsidRDefault="00E437EC" w:rsidP="00E437EC">
                            <w:pPr>
                              <w:ind w:right="284"/>
                              <w:jc w:val="both"/>
                              <w:rPr>
                                <w:i/>
                                <w:sz w:val="16"/>
                                <w:szCs w:val="16"/>
                              </w:rPr>
                            </w:pPr>
                            <w:r w:rsidRPr="00DD52B0">
                              <w:rPr>
                                <w:sz w:val="18"/>
                                <w:szCs w:val="18"/>
                                <w:vertAlign w:val="superscript"/>
                              </w:rPr>
                              <w:t>†</w:t>
                            </w:r>
                            <w:r w:rsidRPr="00DD52B0">
                              <w:rPr>
                                <w:i/>
                                <w:sz w:val="16"/>
                                <w:szCs w:val="16"/>
                              </w:rPr>
                              <w:t>feria = a day on which no saint’s Mass is foreseen in the liturgical calendar; the celebrant may choose the previous Sunday’s Mass or any other Mass of his choice.</w:t>
                            </w:r>
                          </w:p>
                          <w:p w:rsidR="00E437EC" w:rsidRPr="00E437EC" w:rsidRDefault="00E437EC" w:rsidP="00E437EC">
                            <w:pPr>
                              <w:jc w:val="left"/>
                              <w:rPr>
                                <w:lang w:val="fr-FR"/>
                              </w:rPr>
                            </w:pPr>
                            <w:r w:rsidRPr="00DD52B0">
                              <w:rPr>
                                <w:sz w:val="18"/>
                                <w:szCs w:val="18"/>
                                <w:vertAlign w:val="superscript"/>
                                <w:lang w:val="fr-FR"/>
                              </w:rPr>
                              <w:t>†</w:t>
                            </w:r>
                            <w:r w:rsidRPr="00DD52B0">
                              <w:rPr>
                                <w:i/>
                                <w:sz w:val="16"/>
                                <w:szCs w:val="16"/>
                                <w:lang w:val="fr-FR"/>
                              </w:rPr>
                              <w:t>feria = un jour où aucune fête d’un saint est prévu</w:t>
                            </w:r>
                            <w:r w:rsidR="00CA7B36">
                              <w:rPr>
                                <w:i/>
                                <w:sz w:val="16"/>
                                <w:szCs w:val="16"/>
                                <w:lang w:val="fr-FR"/>
                              </w:rPr>
                              <w:t>e dans le calendrier liturgique</w:t>
                            </w:r>
                            <w:r w:rsidRPr="00DD52B0">
                              <w:rPr>
                                <w:i/>
                                <w:sz w:val="16"/>
                                <w:szCs w:val="16"/>
                                <w:lang w:val="fr-FR"/>
                              </w:rPr>
                              <w:t>; le célébrant est libre de choisir</w:t>
                            </w:r>
                            <w:r w:rsidR="00CA7B36">
                              <w:rPr>
                                <w:i/>
                                <w:sz w:val="16"/>
                                <w:szCs w:val="16"/>
                                <w:lang w:val="fr-FR"/>
                              </w:rPr>
                              <w:t xml:space="preserve"> la messe du dimanche précé</w:t>
                            </w:r>
                            <w:r w:rsidR="008745E6">
                              <w:rPr>
                                <w:i/>
                                <w:sz w:val="16"/>
                                <w:szCs w:val="16"/>
                                <w:lang w:val="fr-FR"/>
                              </w:rPr>
                              <w:t>de</w:t>
                            </w:r>
                            <w:r w:rsidR="00CA7B36">
                              <w:rPr>
                                <w:i/>
                                <w:sz w:val="16"/>
                                <w:szCs w:val="16"/>
                                <w:lang w:val="fr-FR"/>
                              </w:rPr>
                              <w:t>nt</w:t>
                            </w:r>
                            <w:r w:rsidRPr="00DD52B0">
                              <w:rPr>
                                <w:i/>
                                <w:sz w:val="16"/>
                                <w:szCs w:val="16"/>
                                <w:lang w:val="fr-FR"/>
                              </w:rPr>
                              <w:t xml:space="preserve"> ou </w:t>
                            </w:r>
                            <w:r>
                              <w:rPr>
                                <w:i/>
                                <w:sz w:val="16"/>
                                <w:szCs w:val="16"/>
                                <w:lang w:val="fr-FR"/>
                              </w:rPr>
                              <w:t xml:space="preserve">toute </w:t>
                            </w:r>
                            <w:r w:rsidRPr="00DD52B0">
                              <w:rPr>
                                <w:i/>
                                <w:sz w:val="16"/>
                                <w:szCs w:val="16"/>
                                <w:lang w:val="fr-FR"/>
                              </w:rPr>
                              <w:t>autre messe</w:t>
                            </w:r>
                            <w:r>
                              <w:rPr>
                                <w:i/>
                                <w:sz w:val="16"/>
                                <w:szCs w:val="16"/>
                                <w:lang w:val="fr-FR"/>
                              </w:rPr>
                              <w:t>.</w:t>
                            </w:r>
                          </w:p>
                          <w:p w:rsidR="002A214A" w:rsidRDefault="002A214A"/>
                          <w:p w:rsidR="00E437EC" w:rsidRPr="003D5E2B" w:rsidRDefault="00E437EC" w:rsidP="00E437EC">
                            <w:pPr>
                              <w:ind w:right="284"/>
                              <w:rPr>
                                <w:sz w:val="18"/>
                                <w:szCs w:val="18"/>
                              </w:rPr>
                            </w:pPr>
                            <w:r>
                              <w:rPr>
                                <w:sz w:val="18"/>
                                <w:szCs w:val="18"/>
                              </w:rPr>
                              <w:t>______________________________________________________________________________________________</w:t>
                            </w:r>
                          </w:p>
                          <w:p w:rsidR="00E437EC" w:rsidRPr="00DD52B0" w:rsidRDefault="00E437EC" w:rsidP="00E437EC">
                            <w:pPr>
                              <w:ind w:right="284"/>
                              <w:jc w:val="both"/>
                              <w:rPr>
                                <w:i/>
                                <w:sz w:val="16"/>
                                <w:szCs w:val="16"/>
                              </w:rPr>
                            </w:pPr>
                            <w:r w:rsidRPr="00DD52B0">
                              <w:rPr>
                                <w:sz w:val="18"/>
                                <w:szCs w:val="18"/>
                                <w:vertAlign w:val="superscript"/>
                              </w:rPr>
                              <w:t>†</w:t>
                            </w:r>
                            <w:r w:rsidRPr="00DD52B0">
                              <w:rPr>
                                <w:i/>
                                <w:sz w:val="16"/>
                                <w:szCs w:val="16"/>
                              </w:rPr>
                              <w:t>feria = a day on which no saint’s Mass is foreseen in the liturgical calendar; the celebrant may choose the previous Sunday’s Mass or any other Mass of his choice.</w:t>
                            </w:r>
                          </w:p>
                          <w:p w:rsidR="00E437EC" w:rsidRPr="00E437EC" w:rsidRDefault="00E437EC" w:rsidP="00E437EC">
                            <w:pPr>
                              <w:jc w:val="left"/>
                              <w:rPr>
                                <w:lang w:val="fr-FR"/>
                              </w:rPr>
                            </w:pPr>
                            <w:r w:rsidRPr="00DD52B0">
                              <w:rPr>
                                <w:sz w:val="18"/>
                                <w:szCs w:val="18"/>
                                <w:vertAlign w:val="superscript"/>
                                <w:lang w:val="fr-FR"/>
                              </w:rPr>
                              <w:t>†</w:t>
                            </w:r>
                            <w:r w:rsidRPr="00DD52B0">
                              <w:rPr>
                                <w:i/>
                                <w:sz w:val="16"/>
                                <w:szCs w:val="16"/>
                                <w:lang w:val="fr-FR"/>
                              </w:rPr>
                              <w:t>feria = un jour où aucune fête d’un saint est prévu</w:t>
                            </w:r>
                            <w:r w:rsidR="00CA7B36">
                              <w:rPr>
                                <w:i/>
                                <w:sz w:val="16"/>
                                <w:szCs w:val="16"/>
                                <w:lang w:val="fr-FR"/>
                              </w:rPr>
                              <w:t>e dans le calendrier liturgique</w:t>
                            </w:r>
                            <w:r w:rsidRPr="00DD52B0">
                              <w:rPr>
                                <w:i/>
                                <w:sz w:val="16"/>
                                <w:szCs w:val="16"/>
                                <w:lang w:val="fr-FR"/>
                              </w:rPr>
                              <w:t>; le célébrant est libre de choisir</w:t>
                            </w:r>
                            <w:r w:rsidR="00CA7B36">
                              <w:rPr>
                                <w:i/>
                                <w:sz w:val="16"/>
                                <w:szCs w:val="16"/>
                                <w:lang w:val="fr-FR"/>
                              </w:rPr>
                              <w:t xml:space="preserve"> la messe du dimanche précé</w:t>
                            </w:r>
                            <w:r w:rsidR="008745E6">
                              <w:rPr>
                                <w:i/>
                                <w:sz w:val="16"/>
                                <w:szCs w:val="16"/>
                                <w:lang w:val="fr-FR"/>
                              </w:rPr>
                              <w:t>de</w:t>
                            </w:r>
                            <w:r w:rsidR="00CA7B36">
                              <w:rPr>
                                <w:i/>
                                <w:sz w:val="16"/>
                                <w:szCs w:val="16"/>
                                <w:lang w:val="fr-FR"/>
                              </w:rPr>
                              <w:t>nt</w:t>
                            </w:r>
                            <w:r w:rsidRPr="00DD52B0">
                              <w:rPr>
                                <w:i/>
                                <w:sz w:val="16"/>
                                <w:szCs w:val="16"/>
                                <w:lang w:val="fr-FR"/>
                              </w:rPr>
                              <w:t xml:space="preserve"> ou </w:t>
                            </w:r>
                            <w:r>
                              <w:rPr>
                                <w:i/>
                                <w:sz w:val="16"/>
                                <w:szCs w:val="16"/>
                                <w:lang w:val="fr-FR"/>
                              </w:rPr>
                              <w:t xml:space="preserve">toute </w:t>
                            </w:r>
                            <w:r w:rsidRPr="00DD52B0">
                              <w:rPr>
                                <w:i/>
                                <w:sz w:val="16"/>
                                <w:szCs w:val="16"/>
                                <w:lang w:val="fr-FR"/>
                              </w:rPr>
                              <w:t>autre messe</w:t>
                            </w:r>
                            <w:r>
                              <w:rPr>
                                <w:i/>
                                <w:sz w:val="16"/>
                                <w:szCs w:val="16"/>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9" type="#_x0000_t202" style="position:absolute;left:0;text-align:left;margin-left:6.25pt;margin-top:68.3pt;width:453.5pt;height:4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" fillcolor="white [3201]" stroked="f" strokeweight=".5pt">
                <v:textbox>
                  <w:txbxContent>
                    <w:p w:rsidR="00E437EC" w:rsidRPr="003D5E2B" w:rsidRDefault="00E437EC" w:rsidP="00E437EC">
                      <w:pPr>
                        <w:ind w:right="284"/>
                        <w:rPr>
                          <w:sz w:val="18"/>
                          <w:szCs w:val="18"/>
                        </w:rPr>
                      </w:pPr>
                      <w:r>
                        <w:rPr>
                          <w:sz w:val="18"/>
                          <w:szCs w:val="18"/>
                        </w:rPr>
                        <w:t>______________________________________________________________________________________________</w:t>
                      </w:r>
                    </w:p>
                    <w:p w:rsidR="00E437EC" w:rsidRPr="00DD52B0" w:rsidRDefault="00E437EC" w:rsidP="00E437EC">
                      <w:pPr>
                        <w:ind w:right="284"/>
                        <w:jc w:val="both"/>
                        <w:rPr>
                          <w:i/>
                          <w:sz w:val="16"/>
                          <w:szCs w:val="16"/>
                        </w:rPr>
                      </w:pPr>
                      <w:r w:rsidRPr="00DD52B0">
                        <w:rPr>
                          <w:sz w:val="18"/>
                          <w:szCs w:val="18"/>
                          <w:vertAlign w:val="superscript"/>
                        </w:rPr>
                        <w:t>†</w:t>
                      </w:r>
                      <w:r w:rsidRPr="00DD52B0">
                        <w:rPr>
                          <w:i/>
                          <w:sz w:val="16"/>
                          <w:szCs w:val="16"/>
                        </w:rPr>
                        <w:t>feria = a day on which no saint’s Mass is foreseen in the liturgical calendar; the celebrant may choose the previous Sunday’s Mass or any other Mass of his choice.</w:t>
                      </w:r>
                    </w:p>
                    <w:p w:rsidR="00E437EC" w:rsidRPr="00E437EC" w:rsidRDefault="00E437EC" w:rsidP="00E437EC">
                      <w:pPr>
                        <w:jc w:val="left"/>
                        <w:rPr>
                          <w:lang w:val="fr-FR"/>
                        </w:rPr>
                      </w:pPr>
                      <w:r w:rsidRPr="00DD52B0">
                        <w:rPr>
                          <w:sz w:val="18"/>
                          <w:szCs w:val="18"/>
                          <w:vertAlign w:val="superscript"/>
                          <w:lang w:val="fr-FR"/>
                        </w:rPr>
                        <w:t>†</w:t>
                      </w:r>
                      <w:r w:rsidRPr="00DD52B0">
                        <w:rPr>
                          <w:i/>
                          <w:sz w:val="16"/>
                          <w:szCs w:val="16"/>
                          <w:lang w:val="fr-FR"/>
                        </w:rPr>
                        <w:t>feria = un jour où aucune fête d’un saint est prévu</w:t>
                      </w:r>
                      <w:r w:rsidR="00CA7B36">
                        <w:rPr>
                          <w:i/>
                          <w:sz w:val="16"/>
                          <w:szCs w:val="16"/>
                          <w:lang w:val="fr-FR"/>
                        </w:rPr>
                        <w:t>e dans le calendrier liturgique</w:t>
                      </w:r>
                      <w:r w:rsidRPr="00DD52B0">
                        <w:rPr>
                          <w:i/>
                          <w:sz w:val="16"/>
                          <w:szCs w:val="16"/>
                          <w:lang w:val="fr-FR"/>
                        </w:rPr>
                        <w:t>; le célébrant est libre de choisir</w:t>
                      </w:r>
                      <w:r w:rsidR="00CA7B36">
                        <w:rPr>
                          <w:i/>
                          <w:sz w:val="16"/>
                          <w:szCs w:val="16"/>
                          <w:lang w:val="fr-FR"/>
                        </w:rPr>
                        <w:t xml:space="preserve"> la messe du dimanche précé</w:t>
                      </w:r>
                      <w:r w:rsidR="008745E6">
                        <w:rPr>
                          <w:i/>
                          <w:sz w:val="16"/>
                          <w:szCs w:val="16"/>
                          <w:lang w:val="fr-FR"/>
                        </w:rPr>
                        <w:t>de</w:t>
                      </w:r>
                      <w:r w:rsidR="00CA7B36">
                        <w:rPr>
                          <w:i/>
                          <w:sz w:val="16"/>
                          <w:szCs w:val="16"/>
                          <w:lang w:val="fr-FR"/>
                        </w:rPr>
                        <w:t>nt</w:t>
                      </w:r>
                      <w:r w:rsidRPr="00DD52B0">
                        <w:rPr>
                          <w:i/>
                          <w:sz w:val="16"/>
                          <w:szCs w:val="16"/>
                          <w:lang w:val="fr-FR"/>
                        </w:rPr>
                        <w:t xml:space="preserve"> ou </w:t>
                      </w:r>
                      <w:r>
                        <w:rPr>
                          <w:i/>
                          <w:sz w:val="16"/>
                          <w:szCs w:val="16"/>
                          <w:lang w:val="fr-FR"/>
                        </w:rPr>
                        <w:t xml:space="preserve">toute </w:t>
                      </w:r>
                      <w:r w:rsidRPr="00DD52B0">
                        <w:rPr>
                          <w:i/>
                          <w:sz w:val="16"/>
                          <w:szCs w:val="16"/>
                          <w:lang w:val="fr-FR"/>
                        </w:rPr>
                        <w:t>autre messe</w:t>
                      </w:r>
                      <w:r>
                        <w:rPr>
                          <w:i/>
                          <w:sz w:val="16"/>
                          <w:szCs w:val="16"/>
                          <w:lang w:val="fr-FR"/>
                        </w:rPr>
                        <w:t>.</w:t>
                      </w:r>
                    </w:p>
                    <w:p w:rsidR="002A214A" w:rsidRDefault="002A214A"/>
                    <w:p w:rsidR="00E437EC" w:rsidRPr="003D5E2B" w:rsidRDefault="00E437EC" w:rsidP="00E437EC">
                      <w:pPr>
                        <w:ind w:right="284"/>
                        <w:rPr>
                          <w:sz w:val="18"/>
                          <w:szCs w:val="18"/>
                        </w:rPr>
                      </w:pPr>
                      <w:r>
                        <w:rPr>
                          <w:sz w:val="18"/>
                          <w:szCs w:val="18"/>
                        </w:rPr>
                        <w:t>______________________________________________________________________________________________</w:t>
                      </w:r>
                    </w:p>
                    <w:p w:rsidR="00E437EC" w:rsidRPr="00DD52B0" w:rsidRDefault="00E437EC" w:rsidP="00E437EC">
                      <w:pPr>
                        <w:ind w:right="284"/>
                        <w:jc w:val="both"/>
                        <w:rPr>
                          <w:i/>
                          <w:sz w:val="16"/>
                          <w:szCs w:val="16"/>
                        </w:rPr>
                      </w:pPr>
                      <w:r w:rsidRPr="00DD52B0">
                        <w:rPr>
                          <w:sz w:val="18"/>
                          <w:szCs w:val="18"/>
                          <w:vertAlign w:val="superscript"/>
                        </w:rPr>
                        <w:t>†</w:t>
                      </w:r>
                      <w:r w:rsidRPr="00DD52B0">
                        <w:rPr>
                          <w:i/>
                          <w:sz w:val="16"/>
                          <w:szCs w:val="16"/>
                        </w:rPr>
                        <w:t>feria = a day on which no saint’s Mass is foreseen in the liturgical calendar; the celebrant may choose the previous Sunday’s Mass or any other Mass of his choice.</w:t>
                      </w:r>
                    </w:p>
                    <w:p w:rsidR="00E437EC" w:rsidRPr="00E437EC" w:rsidRDefault="00E437EC" w:rsidP="00E437EC">
                      <w:pPr>
                        <w:jc w:val="left"/>
                        <w:rPr>
                          <w:lang w:val="fr-FR"/>
                        </w:rPr>
                      </w:pPr>
                      <w:r w:rsidRPr="00DD52B0">
                        <w:rPr>
                          <w:sz w:val="18"/>
                          <w:szCs w:val="18"/>
                          <w:vertAlign w:val="superscript"/>
                          <w:lang w:val="fr-FR"/>
                        </w:rPr>
                        <w:t>†</w:t>
                      </w:r>
                      <w:r w:rsidRPr="00DD52B0">
                        <w:rPr>
                          <w:i/>
                          <w:sz w:val="16"/>
                          <w:szCs w:val="16"/>
                          <w:lang w:val="fr-FR"/>
                        </w:rPr>
                        <w:t>feria = un jour où aucune fête d’un saint est prévu</w:t>
                      </w:r>
                      <w:r w:rsidR="00CA7B36">
                        <w:rPr>
                          <w:i/>
                          <w:sz w:val="16"/>
                          <w:szCs w:val="16"/>
                          <w:lang w:val="fr-FR"/>
                        </w:rPr>
                        <w:t>e dans le calendrier liturgique</w:t>
                      </w:r>
                      <w:r w:rsidRPr="00DD52B0">
                        <w:rPr>
                          <w:i/>
                          <w:sz w:val="16"/>
                          <w:szCs w:val="16"/>
                          <w:lang w:val="fr-FR"/>
                        </w:rPr>
                        <w:t>; le célébrant est libre de choisir</w:t>
                      </w:r>
                      <w:r w:rsidR="00CA7B36">
                        <w:rPr>
                          <w:i/>
                          <w:sz w:val="16"/>
                          <w:szCs w:val="16"/>
                          <w:lang w:val="fr-FR"/>
                        </w:rPr>
                        <w:t xml:space="preserve"> la messe du dimanche précé</w:t>
                      </w:r>
                      <w:r w:rsidR="008745E6">
                        <w:rPr>
                          <w:i/>
                          <w:sz w:val="16"/>
                          <w:szCs w:val="16"/>
                          <w:lang w:val="fr-FR"/>
                        </w:rPr>
                        <w:t>de</w:t>
                      </w:r>
                      <w:r w:rsidR="00CA7B36">
                        <w:rPr>
                          <w:i/>
                          <w:sz w:val="16"/>
                          <w:szCs w:val="16"/>
                          <w:lang w:val="fr-FR"/>
                        </w:rPr>
                        <w:t>nt</w:t>
                      </w:r>
                      <w:r w:rsidRPr="00DD52B0">
                        <w:rPr>
                          <w:i/>
                          <w:sz w:val="16"/>
                          <w:szCs w:val="16"/>
                          <w:lang w:val="fr-FR"/>
                        </w:rPr>
                        <w:t xml:space="preserve"> ou </w:t>
                      </w:r>
                      <w:r>
                        <w:rPr>
                          <w:i/>
                          <w:sz w:val="16"/>
                          <w:szCs w:val="16"/>
                          <w:lang w:val="fr-FR"/>
                        </w:rPr>
                        <w:t xml:space="preserve">toute </w:t>
                      </w:r>
                      <w:r w:rsidRPr="00DD52B0">
                        <w:rPr>
                          <w:i/>
                          <w:sz w:val="16"/>
                          <w:szCs w:val="16"/>
                          <w:lang w:val="fr-FR"/>
                        </w:rPr>
                        <w:t>autre messe</w:t>
                      </w:r>
                      <w:r>
                        <w:rPr>
                          <w:i/>
                          <w:sz w:val="16"/>
                          <w:szCs w:val="16"/>
                          <w:lang w:val="fr-FR"/>
                        </w:rPr>
                        <w:t>.</w:t>
                      </w:r>
                    </w:p>
                  </w:txbxContent>
                </v:textbox>
              </v:shape>
            </w:pict>
          </mc:Fallback>
        </mc:AlternateContent>
      </w:r>
    </w:p>
    <w:tbl>
      <w:tblPr>
        <w:tblW w:w="9039" w:type="dxa"/>
        <w:jc w:val="center"/>
        <w:tblBorders>
          <w:insideV w:val="single" w:sz="4" w:space="0" w:color="auto"/>
        </w:tblBorders>
        <w:tblLook w:val="04A0" w:firstRow="1" w:lastRow="0" w:firstColumn="1" w:lastColumn="0" w:noHBand="0" w:noVBand="1"/>
      </w:tblPr>
      <w:tblGrid>
        <w:gridCol w:w="4519"/>
        <w:gridCol w:w="4520"/>
      </w:tblGrid>
      <w:tr w:rsidR="00156339" w:rsidTr="00021C34">
        <w:trPr>
          <w:jc w:val="center"/>
        </w:trPr>
        <w:tc>
          <w:tcPr>
            <w:tcW w:w="4519" w:type="dxa"/>
            <w:shd w:val="clear" w:color="auto" w:fill="auto"/>
          </w:tcPr>
          <w:p w:rsidR="006D6E1B" w:rsidRPr="00401534" w:rsidRDefault="00401534" w:rsidP="00401534">
            <w:pPr>
              <w:spacing w:after="60"/>
              <w:rPr>
                <w:rFonts w:ascii="Perpetua Titling MT" w:hAnsi="Perpetua Titling MT"/>
                <w:b/>
                <w:sz w:val="20"/>
                <w:szCs w:val="20"/>
                <w:lang w:val="fr-FR"/>
              </w:rPr>
            </w:pPr>
            <w:r w:rsidRPr="00401534">
              <w:rPr>
                <w:rFonts w:ascii="Perpetua Titling MT" w:hAnsi="Perpetua Titling MT"/>
                <w:b/>
                <w:sz w:val="20"/>
                <w:szCs w:val="20"/>
                <w:lang w:val="fr-FR"/>
              </w:rPr>
              <w:lastRenderedPageBreak/>
              <w:t>announcements</w:t>
            </w:r>
          </w:p>
        </w:tc>
        <w:tc>
          <w:tcPr>
            <w:tcW w:w="4520" w:type="dxa"/>
            <w:shd w:val="clear" w:color="auto" w:fill="auto"/>
          </w:tcPr>
          <w:p w:rsidR="006D6E1B" w:rsidRPr="00401534" w:rsidRDefault="006D6E1B" w:rsidP="00401534">
            <w:pPr>
              <w:spacing w:after="60"/>
              <w:rPr>
                <w:rFonts w:ascii="Perpetua Titling MT" w:hAnsi="Perpetua Titling MT"/>
                <w:b/>
                <w:sz w:val="20"/>
                <w:szCs w:val="20"/>
                <w:lang w:val="fr-FR"/>
              </w:rPr>
            </w:pPr>
            <w:r w:rsidRPr="00401534">
              <w:rPr>
                <w:rFonts w:ascii="Perpetua Titling MT" w:hAnsi="Perpetua Titling MT"/>
                <w:b/>
                <w:sz w:val="20"/>
                <w:szCs w:val="20"/>
                <w:lang w:val="fr-FR"/>
              </w:rPr>
              <w:t>annonces</w:t>
            </w:r>
          </w:p>
        </w:tc>
      </w:tr>
      <w:tr w:rsidR="004918E7" w:rsidRPr="00F8712E" w:rsidTr="00021C34">
        <w:trPr>
          <w:jc w:val="center"/>
        </w:trPr>
        <w:tc>
          <w:tcPr>
            <w:tcW w:w="4519" w:type="dxa"/>
            <w:shd w:val="clear" w:color="auto" w:fill="auto"/>
          </w:tcPr>
          <w:p w:rsidR="004918E7" w:rsidRPr="00F8712E" w:rsidRDefault="00162AE1" w:rsidP="00162AE1">
            <w:pPr>
              <w:jc w:val="both"/>
              <w:rPr>
                <w:rFonts w:ascii="Arial Narrow" w:hAnsi="Arial Narrow"/>
                <w:sz w:val="20"/>
                <w:szCs w:val="20"/>
              </w:rPr>
            </w:pPr>
            <w:r w:rsidRPr="00162AE1">
              <w:rPr>
                <w:rFonts w:ascii="Arial Narrow" w:hAnsi="Arial Narrow"/>
                <w:b/>
                <w:sz w:val="20"/>
                <w:szCs w:val="20"/>
              </w:rPr>
              <w:t>Legion of Mary</w:t>
            </w:r>
            <w:r>
              <w:rPr>
                <w:rFonts w:ascii="Arial Narrow" w:hAnsi="Arial Narrow"/>
                <w:b/>
                <w:sz w:val="20"/>
                <w:szCs w:val="20"/>
              </w:rPr>
              <w:t xml:space="preserve"> - </w:t>
            </w:r>
            <w:r w:rsidRPr="00162AE1">
              <w:rPr>
                <w:rFonts w:ascii="Arial Narrow" w:hAnsi="Arial Narrow"/>
                <w:sz w:val="20"/>
                <w:szCs w:val="20"/>
              </w:rPr>
              <w:t>members are invited to our annual Market Ministry on August 17 and 18 where we hand out Rosaries and Medals in the market in downtown Ottawa. For details, please call Liz Fennelly: 613-837-3027.</w:t>
            </w:r>
          </w:p>
        </w:tc>
        <w:tc>
          <w:tcPr>
            <w:tcW w:w="4520" w:type="dxa"/>
            <w:shd w:val="clear" w:color="auto" w:fill="auto"/>
          </w:tcPr>
          <w:p w:rsidR="004918E7" w:rsidRPr="00162AE1" w:rsidRDefault="00162AE1" w:rsidP="00162AE1">
            <w:pPr>
              <w:spacing w:after="60"/>
              <w:jc w:val="both"/>
              <w:rPr>
                <w:rFonts w:ascii="Arial Narrow" w:hAnsi="Arial Narrow"/>
                <w:noProof/>
                <w:sz w:val="20"/>
                <w:szCs w:val="20"/>
                <w:lang w:val="fr-FR"/>
              </w:rPr>
            </w:pPr>
            <w:r>
              <w:rPr>
                <w:rFonts w:ascii="Arial Narrow" w:hAnsi="Arial Narrow"/>
                <w:b/>
                <w:noProof/>
                <w:sz w:val="20"/>
                <w:szCs w:val="20"/>
                <w:lang w:val="fr-FR"/>
              </w:rPr>
              <w:t xml:space="preserve">Légion de Marie - </w:t>
            </w:r>
            <w:r w:rsidRPr="00162AE1">
              <w:rPr>
                <w:rFonts w:ascii="Arial Narrow" w:hAnsi="Arial Narrow"/>
                <w:noProof/>
                <w:sz w:val="20"/>
                <w:szCs w:val="20"/>
                <w:lang w:val="fr-FR"/>
              </w:rPr>
              <w:t>Les membres sont invités à notre Apostolat au marché annuel, les 17 et 18 août où nous distribuons des chapelets et des médailles au marché, dans le centre-ville d’Ottawa.  Pour plus de détails, contacter Liz Fennelly : 613-837-3027.</w:t>
            </w:r>
          </w:p>
        </w:tc>
      </w:tr>
      <w:tr w:rsidR="00156339" w:rsidRPr="00F8712E" w:rsidTr="00021C34">
        <w:trPr>
          <w:jc w:val="center"/>
        </w:trPr>
        <w:tc>
          <w:tcPr>
            <w:tcW w:w="4519" w:type="dxa"/>
            <w:shd w:val="clear" w:color="auto" w:fill="auto"/>
          </w:tcPr>
          <w:p w:rsidR="00817F34" w:rsidRPr="00FF75D8" w:rsidRDefault="00BB77EB" w:rsidP="00FF75D8">
            <w:pPr>
              <w:spacing w:after="60"/>
              <w:jc w:val="both"/>
              <w:rPr>
                <w:rFonts w:ascii="Arial Narrow" w:hAnsi="Arial Narrow"/>
                <w:sz w:val="20"/>
                <w:szCs w:val="20"/>
                <w:highlight w:val="yellow"/>
              </w:rPr>
            </w:pPr>
            <w:r w:rsidRPr="00BB77EB">
              <w:rPr>
                <w:rFonts w:ascii="Arial Narrow" w:hAnsi="Arial Narrow"/>
                <w:b/>
                <w:sz w:val="20"/>
                <w:szCs w:val="20"/>
              </w:rPr>
              <w:t>Feast of Saint Anne –</w:t>
            </w:r>
            <w:r w:rsidR="00FF75D8">
              <w:rPr>
                <w:rFonts w:ascii="Arial Narrow" w:hAnsi="Arial Narrow"/>
                <w:b/>
                <w:sz w:val="20"/>
                <w:szCs w:val="20"/>
              </w:rPr>
              <w:t xml:space="preserve"> </w:t>
            </w:r>
            <w:r w:rsidR="00817F34">
              <w:rPr>
                <w:rFonts w:ascii="Arial Narrow" w:hAnsi="Arial Narrow"/>
                <w:i/>
                <w:sz w:val="20"/>
                <w:szCs w:val="20"/>
              </w:rPr>
              <w:t>A special thanks to the numerous volunteers who have made this celebration a success.</w:t>
            </w:r>
            <w:r w:rsidR="00FF75D8">
              <w:rPr>
                <w:rFonts w:ascii="Arial Narrow" w:hAnsi="Arial Narrow"/>
                <w:i/>
                <w:sz w:val="20"/>
                <w:szCs w:val="20"/>
              </w:rPr>
              <w:t xml:space="preserve"> </w:t>
            </w:r>
            <w:r w:rsidR="00FF75D8">
              <w:rPr>
                <w:rFonts w:ascii="Arial Narrow" w:hAnsi="Arial Narrow"/>
                <w:sz w:val="20"/>
                <w:szCs w:val="20"/>
              </w:rPr>
              <w:t>See parish website for photos and the bishop’s homily.</w:t>
            </w:r>
          </w:p>
        </w:tc>
        <w:tc>
          <w:tcPr>
            <w:tcW w:w="4520" w:type="dxa"/>
            <w:shd w:val="clear" w:color="auto" w:fill="auto"/>
          </w:tcPr>
          <w:p w:rsidR="00817F34" w:rsidRDefault="00CA7B36" w:rsidP="00FF75D8">
            <w:pPr>
              <w:spacing w:after="60"/>
              <w:jc w:val="both"/>
              <w:rPr>
                <w:rFonts w:ascii="Arial Narrow" w:hAnsi="Arial Narrow"/>
                <w:i/>
                <w:sz w:val="20"/>
                <w:szCs w:val="20"/>
              </w:rPr>
            </w:pPr>
            <w:r>
              <w:rPr>
                <w:rFonts w:ascii="Arial Narrow" w:hAnsi="Arial Narrow"/>
                <w:b/>
                <w:sz w:val="20"/>
                <w:szCs w:val="20"/>
                <w:lang w:val="fr-FR"/>
              </w:rPr>
              <w:t xml:space="preserve">Fête de Sainte-Anne </w:t>
            </w:r>
            <w:r w:rsidRPr="004E74DA">
              <w:rPr>
                <w:rFonts w:ascii="Arial Narrow" w:hAnsi="Arial Narrow"/>
                <w:b/>
                <w:sz w:val="20"/>
                <w:szCs w:val="20"/>
                <w:lang w:val="fr-FR"/>
              </w:rPr>
              <w:t>–</w:t>
            </w:r>
            <w:r w:rsidR="00FF75D8">
              <w:rPr>
                <w:rFonts w:ascii="Arial Narrow" w:hAnsi="Arial Narrow"/>
                <w:b/>
                <w:sz w:val="20"/>
                <w:szCs w:val="20"/>
                <w:lang w:val="fr-FR"/>
              </w:rPr>
              <w:t xml:space="preserve"> </w:t>
            </w:r>
            <w:r w:rsidR="00817F34">
              <w:rPr>
                <w:rFonts w:ascii="Arial Narrow" w:hAnsi="Arial Narrow"/>
                <w:i/>
                <w:sz w:val="20"/>
                <w:szCs w:val="20"/>
                <w:lang w:val="fr-FR"/>
              </w:rPr>
              <w:t>Nous tenons à remercier tous ceux qui ont contribu</w:t>
            </w:r>
            <w:r w:rsidR="00817F34">
              <w:rPr>
                <w:rFonts w:ascii="Arial Narrow" w:hAnsi="Arial Narrow"/>
                <w:i/>
                <w:sz w:val="20"/>
                <w:szCs w:val="20"/>
              </w:rPr>
              <w:t>é au succès de cette célébration.</w:t>
            </w:r>
          </w:p>
          <w:p w:rsidR="00FF75D8" w:rsidRPr="00FF75D8" w:rsidRDefault="00FF75D8" w:rsidP="00FF75D8">
            <w:pPr>
              <w:spacing w:after="60"/>
              <w:jc w:val="both"/>
              <w:rPr>
                <w:rFonts w:ascii="Arial Narrow" w:hAnsi="Arial Narrow"/>
                <w:sz w:val="20"/>
                <w:szCs w:val="20"/>
              </w:rPr>
            </w:pPr>
            <w:r>
              <w:rPr>
                <w:rFonts w:ascii="Arial Narrow" w:hAnsi="Arial Narrow"/>
                <w:sz w:val="20"/>
                <w:szCs w:val="20"/>
              </w:rPr>
              <w:t>Veuillez visiter le site internet de la paroisse pour les photos et l’homélie prononcé</w:t>
            </w:r>
            <w:r w:rsidR="000C32C3">
              <w:rPr>
                <w:rFonts w:ascii="Arial Narrow" w:hAnsi="Arial Narrow"/>
                <w:sz w:val="20"/>
                <w:szCs w:val="20"/>
              </w:rPr>
              <w:t>e</w:t>
            </w:r>
            <w:r>
              <w:rPr>
                <w:rFonts w:ascii="Arial Narrow" w:hAnsi="Arial Narrow"/>
                <w:sz w:val="20"/>
                <w:szCs w:val="20"/>
              </w:rPr>
              <w:t xml:space="preserve"> par l’archevêque.</w:t>
            </w:r>
          </w:p>
        </w:tc>
      </w:tr>
      <w:tr w:rsidR="00F8712E" w:rsidRPr="00F8712E" w:rsidTr="004C1DE4">
        <w:trPr>
          <w:trHeight w:val="851"/>
          <w:jc w:val="center"/>
        </w:trPr>
        <w:tc>
          <w:tcPr>
            <w:tcW w:w="4519" w:type="dxa"/>
            <w:shd w:val="clear" w:color="auto" w:fill="auto"/>
          </w:tcPr>
          <w:p w:rsidR="00F8712E" w:rsidRPr="00F8712E" w:rsidRDefault="009258CD" w:rsidP="000C32C3">
            <w:pPr>
              <w:spacing w:after="60"/>
              <w:jc w:val="both"/>
              <w:rPr>
                <w:rFonts w:ascii="Arial Narrow" w:hAnsi="Arial Narrow"/>
                <w:sz w:val="20"/>
                <w:szCs w:val="20"/>
              </w:rPr>
            </w:pPr>
            <w:r>
              <w:rPr>
                <w:rFonts w:ascii="Arial Narrow" w:hAnsi="Arial Narrow"/>
                <w:b/>
                <w:sz w:val="20"/>
                <w:szCs w:val="20"/>
              </w:rPr>
              <w:t>Farewell for F</w:t>
            </w:r>
            <w:r w:rsidRPr="009258CD">
              <w:rPr>
                <w:rFonts w:ascii="Arial Narrow" w:hAnsi="Arial Narrow"/>
                <w:b/>
                <w:sz w:val="20"/>
                <w:szCs w:val="20"/>
              </w:rPr>
              <w:t>r</w:t>
            </w:r>
            <w:r>
              <w:rPr>
                <w:rFonts w:ascii="Arial Narrow" w:hAnsi="Arial Narrow"/>
                <w:b/>
                <w:sz w:val="20"/>
                <w:szCs w:val="20"/>
              </w:rPr>
              <w:t>.</w:t>
            </w:r>
            <w:r w:rsidRPr="009258CD">
              <w:rPr>
                <w:rFonts w:ascii="Arial Narrow" w:hAnsi="Arial Narrow"/>
                <w:b/>
                <w:sz w:val="20"/>
                <w:szCs w:val="20"/>
              </w:rPr>
              <w:t xml:space="preserve"> Creurer</w:t>
            </w:r>
            <w:r w:rsidR="00CA7B36">
              <w:rPr>
                <w:rFonts w:ascii="Arial Narrow" w:hAnsi="Arial Narrow"/>
                <w:sz w:val="20"/>
                <w:szCs w:val="20"/>
              </w:rPr>
              <w:t xml:space="preserve"> </w:t>
            </w:r>
            <w:r w:rsidR="00CA7B36" w:rsidRPr="004E74DA">
              <w:rPr>
                <w:rFonts w:ascii="Arial Narrow" w:hAnsi="Arial Narrow"/>
                <w:b/>
                <w:sz w:val="20"/>
                <w:szCs w:val="20"/>
                <w:lang w:val="fr-FR"/>
              </w:rPr>
              <w:t>–</w:t>
            </w:r>
            <w:r w:rsidRPr="009258CD">
              <w:rPr>
                <w:rFonts w:ascii="Arial Narrow" w:hAnsi="Arial Narrow"/>
                <w:sz w:val="20"/>
                <w:szCs w:val="20"/>
              </w:rPr>
              <w:t>BBQ for Father on Sunday, July 28th after the High Mass</w:t>
            </w:r>
            <w:r w:rsidR="000C32C3">
              <w:rPr>
                <w:rFonts w:ascii="Arial Narrow" w:hAnsi="Arial Narrow"/>
                <w:sz w:val="20"/>
                <w:szCs w:val="20"/>
              </w:rPr>
              <w:t>.</w:t>
            </w:r>
          </w:p>
        </w:tc>
        <w:tc>
          <w:tcPr>
            <w:tcW w:w="4520" w:type="dxa"/>
            <w:shd w:val="clear" w:color="auto" w:fill="auto"/>
          </w:tcPr>
          <w:p w:rsidR="00F8712E" w:rsidRPr="00F8712E" w:rsidRDefault="00CA7B36" w:rsidP="000C32C3">
            <w:pPr>
              <w:spacing w:after="60"/>
              <w:jc w:val="both"/>
              <w:rPr>
                <w:rFonts w:ascii="Arial Narrow" w:hAnsi="Arial Narrow"/>
                <w:sz w:val="20"/>
                <w:szCs w:val="20"/>
                <w:lang w:val="fr-FR"/>
              </w:rPr>
            </w:pPr>
            <w:r>
              <w:rPr>
                <w:rFonts w:ascii="Arial Narrow" w:hAnsi="Arial Narrow"/>
                <w:b/>
                <w:sz w:val="20"/>
                <w:szCs w:val="20"/>
                <w:lang w:val="fr-FR"/>
              </w:rPr>
              <w:t>Adieu</w:t>
            </w:r>
            <w:r w:rsidR="009258CD" w:rsidRPr="009258CD">
              <w:rPr>
                <w:rFonts w:ascii="Arial Narrow" w:hAnsi="Arial Narrow"/>
                <w:b/>
                <w:sz w:val="20"/>
                <w:szCs w:val="20"/>
                <w:lang w:val="fr-FR"/>
              </w:rPr>
              <w:t xml:space="preserve"> à l'abbé Creurer</w:t>
            </w:r>
            <w:r>
              <w:rPr>
                <w:rFonts w:ascii="Arial Narrow" w:hAnsi="Arial Narrow"/>
                <w:sz w:val="20"/>
                <w:szCs w:val="20"/>
                <w:lang w:val="fr-FR"/>
              </w:rPr>
              <w:t xml:space="preserve"> </w:t>
            </w:r>
            <w:r w:rsidRPr="004E74DA">
              <w:rPr>
                <w:rFonts w:ascii="Arial Narrow" w:hAnsi="Arial Narrow"/>
                <w:b/>
                <w:sz w:val="20"/>
                <w:szCs w:val="20"/>
                <w:lang w:val="fr-FR"/>
              </w:rPr>
              <w:t>–</w:t>
            </w:r>
            <w:r w:rsidR="009258CD" w:rsidRPr="009258CD">
              <w:rPr>
                <w:rFonts w:ascii="Arial Narrow" w:hAnsi="Arial Narrow"/>
                <w:sz w:val="20"/>
                <w:szCs w:val="20"/>
                <w:lang w:val="fr-FR"/>
              </w:rPr>
              <w:t>un barbecue pour M. le Curé, le 28 juillet, après la grand-messe</w:t>
            </w:r>
            <w:r w:rsidR="000C32C3">
              <w:rPr>
                <w:rFonts w:ascii="Arial Narrow" w:hAnsi="Arial Narrow"/>
                <w:sz w:val="20"/>
                <w:szCs w:val="20"/>
                <w:lang w:val="fr-FR"/>
              </w:rPr>
              <w:t>.</w:t>
            </w:r>
          </w:p>
        </w:tc>
      </w:tr>
      <w:tr w:rsidR="00817F34" w:rsidRPr="00F8712E" w:rsidTr="004C1DE4">
        <w:trPr>
          <w:trHeight w:val="851"/>
          <w:jc w:val="center"/>
        </w:trPr>
        <w:tc>
          <w:tcPr>
            <w:tcW w:w="4519" w:type="dxa"/>
            <w:shd w:val="clear" w:color="auto" w:fill="auto"/>
          </w:tcPr>
          <w:p w:rsidR="00817F34" w:rsidRPr="00817F34" w:rsidRDefault="00817F34" w:rsidP="00F415B2">
            <w:pPr>
              <w:spacing w:after="60"/>
              <w:jc w:val="both"/>
              <w:rPr>
                <w:rFonts w:ascii="Arial Narrow" w:hAnsi="Arial Narrow"/>
                <w:sz w:val="20"/>
                <w:szCs w:val="20"/>
              </w:rPr>
            </w:pPr>
            <w:r>
              <w:rPr>
                <w:rFonts w:ascii="Arial Narrow" w:hAnsi="Arial Narrow"/>
                <w:b/>
                <w:sz w:val="20"/>
                <w:szCs w:val="20"/>
              </w:rPr>
              <w:t xml:space="preserve">A Visit to St. Anne Church </w:t>
            </w:r>
            <w:r>
              <w:rPr>
                <w:rFonts w:ascii="Arial Narrow" w:hAnsi="Arial Narrow"/>
                <w:sz w:val="20"/>
                <w:szCs w:val="20"/>
              </w:rPr>
              <w:t xml:space="preserve">– a booklet now available at the entrance to the church which explains the many cultural and historical elements of St. Anne Church. </w:t>
            </w:r>
          </w:p>
        </w:tc>
        <w:tc>
          <w:tcPr>
            <w:tcW w:w="4520" w:type="dxa"/>
            <w:shd w:val="clear" w:color="auto" w:fill="auto"/>
          </w:tcPr>
          <w:p w:rsidR="00C35E2D" w:rsidRPr="00817F34" w:rsidRDefault="00817F34" w:rsidP="008745E6">
            <w:pPr>
              <w:spacing w:after="60"/>
              <w:jc w:val="both"/>
              <w:rPr>
                <w:rFonts w:ascii="Arial Narrow" w:hAnsi="Arial Narrow"/>
                <w:sz w:val="20"/>
                <w:szCs w:val="20"/>
                <w:lang w:val="fr-FR"/>
              </w:rPr>
            </w:pPr>
            <w:r>
              <w:rPr>
                <w:rFonts w:ascii="Arial Narrow" w:hAnsi="Arial Narrow"/>
                <w:b/>
                <w:sz w:val="20"/>
                <w:szCs w:val="20"/>
                <w:lang w:val="fr-FR"/>
              </w:rPr>
              <w:t xml:space="preserve">Une visite à l’église Ste-Anne - </w:t>
            </w:r>
            <w:r w:rsidR="00C35E2D">
              <w:rPr>
                <w:rFonts w:ascii="Arial Narrow" w:hAnsi="Arial Narrow"/>
                <w:sz w:val="20"/>
                <w:szCs w:val="20"/>
                <w:lang w:val="fr-FR"/>
              </w:rPr>
              <w:t>L</w:t>
            </w:r>
            <w:r>
              <w:rPr>
                <w:rFonts w:ascii="Arial Narrow" w:hAnsi="Arial Narrow"/>
                <w:sz w:val="20"/>
                <w:szCs w:val="20"/>
                <w:lang w:val="fr-FR"/>
              </w:rPr>
              <w:t>ivret qui explique les éléments d’intérêt historique ainsi que culturel</w:t>
            </w:r>
            <w:r w:rsidR="00C35E2D">
              <w:rPr>
                <w:rFonts w:ascii="Arial Narrow" w:hAnsi="Arial Narrow"/>
                <w:sz w:val="20"/>
                <w:szCs w:val="20"/>
                <w:lang w:val="fr-FR"/>
              </w:rPr>
              <w:t xml:space="preserve"> de l’église Ste-Anne d’Ottawa. Disponible à l’entrée de l’église.</w:t>
            </w:r>
          </w:p>
        </w:tc>
      </w:tr>
    </w:tbl>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EC5C13" w:rsidTr="001B2D64">
        <w:tc>
          <w:tcPr>
            <w:tcW w:w="9072" w:type="dxa"/>
            <w:gridSpan w:val="2"/>
          </w:tcPr>
          <w:p w:rsidR="00EC5C13" w:rsidRDefault="00EC5C13" w:rsidP="001B2D64">
            <w:pPr>
              <w:rPr>
                <w:lang w:val="fr-FR"/>
              </w:rPr>
            </w:pPr>
            <w:r w:rsidRPr="00401534">
              <w:rPr>
                <w:b/>
                <w:lang w:val="fr-FR"/>
              </w:rPr>
              <w:t xml:space="preserve">New Registrations   </w:t>
            </w:r>
            <w:r w:rsidRPr="00401534">
              <w:rPr>
                <w:sz w:val="16"/>
                <w:szCs w:val="16"/>
              </w:rPr>
              <w:sym w:font="Wingdings 2" w:char="F0E8"/>
            </w:r>
            <w:r w:rsidRPr="00401534">
              <w:rPr>
                <w:lang w:val="fr-FR"/>
              </w:rPr>
              <w:t xml:space="preserve">   </w:t>
            </w:r>
            <w:r w:rsidRPr="00401534">
              <w:rPr>
                <w:b/>
                <w:lang w:val="fr-FR"/>
              </w:rPr>
              <w:t>Nouveaux paroissiens</w:t>
            </w:r>
          </w:p>
        </w:tc>
      </w:tr>
      <w:tr w:rsidR="00EC5C13" w:rsidRPr="00F8712E" w:rsidTr="001B2D64">
        <w:trPr>
          <w:trHeight w:val="791"/>
        </w:trPr>
        <w:tc>
          <w:tcPr>
            <w:tcW w:w="4538" w:type="dxa"/>
            <w:tcBorders>
              <w:right w:val="single" w:sz="4" w:space="0" w:color="auto"/>
            </w:tcBorders>
          </w:tcPr>
          <w:p w:rsidR="00EC5C13" w:rsidRPr="00BB2D96" w:rsidRDefault="00EC5C13" w:rsidP="001B2D64">
            <w:pPr>
              <w:jc w:val="both"/>
              <w:rPr>
                <w:rFonts w:ascii="Arial Narrow" w:hAnsi="Arial Narrow"/>
                <w:sz w:val="18"/>
                <w:szCs w:val="18"/>
              </w:rPr>
            </w:pPr>
            <w:r w:rsidRPr="00BB2D96">
              <w:rPr>
                <w:rFonts w:ascii="Arial Narrow" w:hAnsi="Arial Narrow"/>
                <w:sz w:val="18"/>
                <w:szCs w:val="18"/>
              </w:rPr>
              <w:t>For those who are new to the Parish, please find the registration forms (salmon coloured) in the vestibule of the Church. If you have already registered and requested a box of Sunday Offering envelopes, they may be picked up from the table at the back of the Church</w:t>
            </w:r>
            <w:r>
              <w:rPr>
                <w:rFonts w:ascii="Arial Narrow" w:hAnsi="Arial Narrow"/>
                <w:sz w:val="18"/>
                <w:szCs w:val="18"/>
              </w:rPr>
              <w:t>.</w:t>
            </w:r>
          </w:p>
        </w:tc>
        <w:tc>
          <w:tcPr>
            <w:tcW w:w="4534" w:type="dxa"/>
            <w:tcBorders>
              <w:left w:val="single" w:sz="4" w:space="0" w:color="auto"/>
            </w:tcBorders>
          </w:tcPr>
          <w:p w:rsidR="00EC5C13" w:rsidRPr="00BB2D96" w:rsidRDefault="00EC5C13" w:rsidP="001B2D64">
            <w:pPr>
              <w:jc w:val="both"/>
              <w:rPr>
                <w:rFonts w:ascii="Arial Narrow" w:hAnsi="Arial Narrow"/>
                <w:sz w:val="18"/>
                <w:szCs w:val="18"/>
                <w:lang w:val="fr-FR"/>
              </w:rPr>
            </w:pPr>
            <w:r w:rsidRPr="00BB2D96">
              <w:rPr>
                <w:rFonts w:ascii="Arial Narrow" w:hAnsi="Arial Narrow"/>
                <w:sz w:val="18"/>
                <w:szCs w:val="18"/>
                <w:lang w:val="fr-FR"/>
              </w:rPr>
              <w:t>Pour ceux qui sont nouveaux à la paroisse, veuillez trouver dans le vestibule de l’église des feuillets (couleur saumon) pour vous inscrire. Si vous êtes déjà enregistré et souhaitez recevoir une boite d’enveloppes pour les quêtes, vous les trouverez sur la table à l’entrée de l’église</w:t>
            </w:r>
            <w:r>
              <w:rPr>
                <w:rFonts w:ascii="Arial Narrow" w:hAnsi="Arial Narrow"/>
                <w:sz w:val="18"/>
                <w:szCs w:val="18"/>
                <w:lang w:val="fr-FR"/>
              </w:rPr>
              <w:t>.</w:t>
            </w:r>
          </w:p>
        </w:tc>
      </w:tr>
    </w:tbl>
    <w:p w:rsidR="006D6E1B" w:rsidRPr="00E53C39" w:rsidRDefault="006D6E1B" w:rsidP="006D6E1B">
      <w:pPr>
        <w:pBdr>
          <w:bottom w:val="single" w:sz="6" w:space="1" w:color="auto"/>
        </w:pBdr>
        <w:rPr>
          <w:sz w:val="8"/>
          <w:szCs w:val="8"/>
          <w:lang w:val="fr-FR"/>
        </w:rPr>
      </w:pPr>
    </w:p>
    <w:p w:rsidR="000542B3" w:rsidRPr="00F415B2" w:rsidRDefault="00114BEB" w:rsidP="006D6E1B">
      <w:pPr>
        <w:rPr>
          <w:sz w:val="8"/>
          <w:szCs w:val="8"/>
          <w:lang w:val="fr-FR"/>
        </w:rPr>
      </w:pPr>
      <w:r w:rsidRPr="00F415B2">
        <w:rPr>
          <w:noProof/>
          <w:sz w:val="8"/>
          <w:szCs w:val="8"/>
          <w:lang w:eastAsia="en-CA"/>
        </w:rPr>
        <w:drawing>
          <wp:anchor distT="0" distB="0" distL="114300" distR="114300" simplePos="0" relativeHeight="251663360" behindDoc="0" locked="0" layoutInCell="1" allowOverlap="1" wp14:anchorId="4EC4AB6E" wp14:editId="69F18B93">
            <wp:simplePos x="0" y="0"/>
            <wp:positionH relativeFrom="column">
              <wp:posOffset>241300</wp:posOffset>
            </wp:positionH>
            <wp:positionV relativeFrom="paragraph">
              <wp:posOffset>71755</wp:posOffset>
            </wp:positionV>
            <wp:extent cx="484505" cy="1459230"/>
            <wp:effectExtent l="0" t="0" r="0" b="7620"/>
            <wp:wrapSquare wrapText="right"/>
            <wp:docPr id="10" name="Picture 10" descr="C:\Users\Clement\Dropbox\Website project\Images\Media\Crucifix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ment\Dropbox\Website project\Images\Media\Crucifix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505" cy="145923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XSpec="right" w:tblpY="1"/>
        <w:tblOverlap w:val="never"/>
        <w:tblW w:w="8103" w:type="dxa"/>
        <w:tblBorders>
          <w:insideV w:val="single" w:sz="4" w:space="0" w:color="auto"/>
        </w:tblBorders>
        <w:tblLook w:val="04A0" w:firstRow="1" w:lastRow="0" w:firstColumn="1" w:lastColumn="0" w:noHBand="0" w:noVBand="1"/>
      </w:tblPr>
      <w:tblGrid>
        <w:gridCol w:w="3583"/>
        <w:gridCol w:w="4520"/>
      </w:tblGrid>
      <w:tr w:rsidR="006D6E1B" w:rsidTr="00114BEB">
        <w:tc>
          <w:tcPr>
            <w:tcW w:w="3583" w:type="dxa"/>
            <w:shd w:val="clear" w:color="auto" w:fill="auto"/>
          </w:tcPr>
          <w:p w:rsidR="006D6E1B" w:rsidRPr="00BB77EB" w:rsidRDefault="006D6E1B" w:rsidP="00114BEB">
            <w:pPr>
              <w:spacing w:after="60"/>
              <w:rPr>
                <w:b/>
                <w:sz w:val="20"/>
                <w:szCs w:val="20"/>
              </w:rPr>
            </w:pPr>
            <w:r w:rsidRPr="00BB77EB">
              <w:rPr>
                <w:b/>
                <w:sz w:val="20"/>
                <w:szCs w:val="20"/>
              </w:rPr>
              <w:t>Sacrificial Offering</w:t>
            </w:r>
            <w:r w:rsidR="00CC397E" w:rsidRPr="00BB77EB">
              <w:rPr>
                <w:b/>
                <w:sz w:val="20"/>
                <w:szCs w:val="20"/>
              </w:rPr>
              <w:t>s</w:t>
            </w:r>
          </w:p>
        </w:tc>
        <w:tc>
          <w:tcPr>
            <w:tcW w:w="4520" w:type="dxa"/>
            <w:shd w:val="clear" w:color="auto" w:fill="auto"/>
          </w:tcPr>
          <w:p w:rsidR="006D6E1B" w:rsidRPr="00F8712E" w:rsidRDefault="006D6E1B" w:rsidP="00114BEB">
            <w:pPr>
              <w:spacing w:after="60"/>
              <w:rPr>
                <w:b/>
                <w:sz w:val="20"/>
                <w:szCs w:val="20"/>
              </w:rPr>
            </w:pPr>
            <w:r w:rsidRPr="00BB77EB">
              <w:rPr>
                <w:b/>
                <w:sz w:val="20"/>
                <w:szCs w:val="20"/>
              </w:rPr>
              <w:t>Offrandes</w:t>
            </w:r>
            <w:r w:rsidR="00734112" w:rsidRPr="00BB77EB">
              <w:rPr>
                <w:b/>
                <w:sz w:val="20"/>
                <w:szCs w:val="20"/>
              </w:rPr>
              <w:t xml:space="preserve"> domi</w:t>
            </w:r>
            <w:r w:rsidR="00734112" w:rsidRPr="00F8712E">
              <w:rPr>
                <w:b/>
                <w:sz w:val="20"/>
                <w:szCs w:val="20"/>
              </w:rPr>
              <w:t>nicales</w:t>
            </w:r>
          </w:p>
        </w:tc>
      </w:tr>
      <w:tr w:rsidR="006D6E1B" w:rsidRPr="004402BB" w:rsidTr="00114BEB">
        <w:tc>
          <w:tcPr>
            <w:tcW w:w="8103" w:type="dxa"/>
            <w:gridSpan w:val="2"/>
            <w:shd w:val="clear" w:color="auto" w:fill="auto"/>
          </w:tcPr>
          <w:p w:rsidR="00860A1B" w:rsidRPr="00401534" w:rsidRDefault="00860A1B" w:rsidP="00114BEB">
            <w:pPr>
              <w:jc w:val="left"/>
              <w:rPr>
                <w:rFonts w:ascii="Arial Narrow" w:hAnsi="Arial Narrow"/>
                <w:b/>
                <w:i/>
                <w:sz w:val="20"/>
                <w:szCs w:val="20"/>
              </w:rPr>
            </w:pPr>
            <w:r w:rsidRPr="00401534">
              <w:rPr>
                <w:rFonts w:ascii="Arial Narrow" w:hAnsi="Arial Narrow"/>
                <w:b/>
                <w:i/>
                <w:sz w:val="20"/>
                <w:szCs w:val="20"/>
              </w:rPr>
              <w:t xml:space="preserve">Sunday, </w:t>
            </w:r>
            <w:r w:rsidR="009933D1">
              <w:rPr>
                <w:rFonts w:ascii="Arial Narrow" w:hAnsi="Arial Narrow"/>
                <w:b/>
                <w:i/>
                <w:sz w:val="20"/>
                <w:szCs w:val="20"/>
              </w:rPr>
              <w:t xml:space="preserve">July </w:t>
            </w:r>
            <w:r w:rsidR="001106CA">
              <w:rPr>
                <w:rFonts w:ascii="Arial Narrow" w:hAnsi="Arial Narrow"/>
                <w:b/>
                <w:i/>
                <w:sz w:val="20"/>
                <w:szCs w:val="20"/>
              </w:rPr>
              <w:t>21</w:t>
            </w:r>
            <w:r w:rsidR="001106CA" w:rsidRPr="001106CA">
              <w:rPr>
                <w:rFonts w:ascii="Arial Narrow" w:hAnsi="Arial Narrow"/>
                <w:b/>
                <w:i/>
                <w:sz w:val="20"/>
                <w:szCs w:val="20"/>
                <w:vertAlign w:val="superscript"/>
              </w:rPr>
              <w:t>st</w:t>
            </w:r>
            <w:r w:rsidR="001106CA">
              <w:rPr>
                <w:rFonts w:ascii="Arial Narrow" w:hAnsi="Arial Narrow"/>
                <w:b/>
                <w:i/>
                <w:sz w:val="20"/>
                <w:szCs w:val="20"/>
              </w:rPr>
              <w:t xml:space="preserve"> </w:t>
            </w:r>
            <w:r w:rsidRPr="00401534">
              <w:rPr>
                <w:rFonts w:ascii="Arial Narrow" w:hAnsi="Arial Narrow"/>
                <w:b/>
                <w:i/>
                <w:sz w:val="20"/>
                <w:szCs w:val="20"/>
              </w:rPr>
              <w:t xml:space="preserve"> / dimanche</w:t>
            </w:r>
            <w:r w:rsidR="001106CA">
              <w:rPr>
                <w:rFonts w:ascii="Arial Narrow" w:hAnsi="Arial Narrow"/>
                <w:b/>
                <w:i/>
                <w:sz w:val="20"/>
                <w:szCs w:val="20"/>
              </w:rPr>
              <w:t xml:space="preserve"> du 21</w:t>
            </w:r>
            <w:r w:rsidRPr="00401534">
              <w:rPr>
                <w:rFonts w:ascii="Arial Narrow" w:hAnsi="Arial Narrow"/>
                <w:b/>
                <w:i/>
                <w:sz w:val="20"/>
                <w:szCs w:val="20"/>
              </w:rPr>
              <w:t xml:space="preserve"> </w:t>
            </w:r>
            <w:r w:rsidR="005F7581">
              <w:rPr>
                <w:rFonts w:ascii="Arial Narrow" w:hAnsi="Arial Narrow"/>
                <w:b/>
                <w:i/>
                <w:sz w:val="20"/>
                <w:szCs w:val="20"/>
              </w:rPr>
              <w:t>jui</w:t>
            </w:r>
            <w:r w:rsidR="009933D1">
              <w:rPr>
                <w:rFonts w:ascii="Arial Narrow" w:hAnsi="Arial Narrow"/>
                <w:b/>
                <w:i/>
                <w:sz w:val="20"/>
                <w:szCs w:val="20"/>
              </w:rPr>
              <w:t>llet</w:t>
            </w:r>
            <w:r w:rsidRPr="00401534">
              <w:rPr>
                <w:rFonts w:ascii="Arial Narrow" w:hAnsi="Arial Narrow"/>
                <w:b/>
                <w:i/>
                <w:sz w:val="20"/>
                <w:szCs w:val="20"/>
              </w:rPr>
              <w:t>:</w:t>
            </w:r>
          </w:p>
          <w:p w:rsidR="004402BB" w:rsidRDefault="001106CA" w:rsidP="00114BEB">
            <w:pPr>
              <w:shd w:val="clear" w:color="auto" w:fill="FFFFFF" w:themeFill="background1"/>
              <w:tabs>
                <w:tab w:val="left" w:pos="4536"/>
              </w:tabs>
              <w:jc w:val="left"/>
              <w:rPr>
                <w:rFonts w:ascii="Arial Narrow" w:hAnsi="Arial Narrow"/>
                <w:sz w:val="20"/>
                <w:szCs w:val="20"/>
              </w:rPr>
            </w:pPr>
            <w:r>
              <w:rPr>
                <w:rFonts w:ascii="Arial Narrow" w:hAnsi="Arial Narrow"/>
                <w:sz w:val="20"/>
                <w:szCs w:val="20"/>
              </w:rPr>
              <w:t>The collections will be posted next week.</w:t>
            </w:r>
          </w:p>
          <w:p w:rsidR="001106CA" w:rsidRPr="001A5AF6" w:rsidRDefault="001106CA" w:rsidP="00114BEB">
            <w:pPr>
              <w:shd w:val="clear" w:color="auto" w:fill="FFFFFF" w:themeFill="background1"/>
              <w:tabs>
                <w:tab w:val="left" w:pos="4536"/>
              </w:tabs>
              <w:jc w:val="left"/>
              <w:rPr>
                <w:rFonts w:ascii="Arial Narrow" w:hAnsi="Arial Narrow"/>
                <w:sz w:val="16"/>
                <w:szCs w:val="16"/>
              </w:rPr>
            </w:pPr>
            <w:r>
              <w:rPr>
                <w:rFonts w:ascii="Arial Narrow" w:hAnsi="Arial Narrow"/>
                <w:sz w:val="20"/>
                <w:szCs w:val="20"/>
              </w:rPr>
              <w:t xml:space="preserve">Le </w:t>
            </w:r>
            <w:r w:rsidR="003A593F">
              <w:rPr>
                <w:rFonts w:ascii="Arial Narrow" w:hAnsi="Arial Narrow"/>
                <w:sz w:val="20"/>
                <w:szCs w:val="20"/>
              </w:rPr>
              <w:t xml:space="preserve">résultat des </w:t>
            </w:r>
            <w:r>
              <w:rPr>
                <w:rFonts w:ascii="Arial Narrow" w:hAnsi="Arial Narrow"/>
                <w:sz w:val="20"/>
                <w:szCs w:val="20"/>
              </w:rPr>
              <w:t>quêtes ser</w:t>
            </w:r>
            <w:r w:rsidR="003A593F">
              <w:rPr>
                <w:rFonts w:ascii="Arial Narrow" w:hAnsi="Arial Narrow"/>
                <w:sz w:val="20"/>
                <w:szCs w:val="20"/>
              </w:rPr>
              <w:t>a</w:t>
            </w:r>
            <w:r>
              <w:rPr>
                <w:rFonts w:ascii="Arial Narrow" w:hAnsi="Arial Narrow"/>
                <w:sz w:val="20"/>
                <w:szCs w:val="20"/>
              </w:rPr>
              <w:t xml:space="preserve"> publié la semaine prochaine</w:t>
            </w:r>
            <w:r w:rsidR="003A593F">
              <w:rPr>
                <w:rFonts w:ascii="Arial Narrow" w:hAnsi="Arial Narrow"/>
                <w:sz w:val="20"/>
                <w:szCs w:val="20"/>
              </w:rPr>
              <w:t>.</w:t>
            </w:r>
          </w:p>
          <w:p w:rsidR="00860A1B" w:rsidRPr="00401534" w:rsidRDefault="00860A1B" w:rsidP="00114BEB">
            <w:pPr>
              <w:tabs>
                <w:tab w:val="left" w:pos="4536"/>
              </w:tabs>
              <w:spacing w:after="100" w:afterAutospacing="1"/>
              <w:jc w:val="left"/>
              <w:rPr>
                <w:rFonts w:ascii="Arial Narrow" w:hAnsi="Arial Narrow"/>
                <w:sz w:val="20"/>
                <w:szCs w:val="20"/>
              </w:rPr>
            </w:pPr>
          </w:p>
        </w:tc>
      </w:tr>
      <w:tr w:rsidR="004402BB" w:rsidRPr="00F8712E" w:rsidTr="00114BEB">
        <w:tc>
          <w:tcPr>
            <w:tcW w:w="8103" w:type="dxa"/>
            <w:gridSpan w:val="2"/>
            <w:shd w:val="clear" w:color="auto" w:fill="auto"/>
          </w:tcPr>
          <w:p w:rsidR="00205DCA" w:rsidRPr="00401534" w:rsidRDefault="00205DCA" w:rsidP="00114BEB">
            <w:pPr>
              <w:tabs>
                <w:tab w:val="left" w:pos="4536"/>
              </w:tabs>
              <w:spacing w:after="60"/>
              <w:rPr>
                <w:b/>
                <w:i/>
                <w:sz w:val="20"/>
                <w:szCs w:val="20"/>
                <w:lang w:val="fr-FR"/>
              </w:rPr>
            </w:pPr>
            <w:r w:rsidRPr="00401534">
              <w:rPr>
                <w:b/>
                <w:i/>
                <w:sz w:val="16"/>
                <w:szCs w:val="16"/>
              </w:rPr>
              <w:t xml:space="preserve">May God reward you for your generosity!  </w:t>
            </w:r>
            <w:r w:rsidRPr="00401534">
              <w:rPr>
                <w:b/>
                <w:i/>
                <w:sz w:val="16"/>
                <w:szCs w:val="16"/>
                <w:lang w:val="fr-FR"/>
              </w:rPr>
              <w:t>/ Que Dieu vous bénisse pour votre générosité !</w:t>
            </w:r>
          </w:p>
        </w:tc>
      </w:tr>
      <w:tr w:rsidR="006D6E1B" w:rsidRPr="00F8712E" w:rsidTr="00114BEB">
        <w:tc>
          <w:tcPr>
            <w:tcW w:w="3583" w:type="dxa"/>
            <w:shd w:val="clear" w:color="auto" w:fill="auto"/>
          </w:tcPr>
          <w:p w:rsidR="00DC45FF" w:rsidRPr="00401534" w:rsidRDefault="00DC45FF" w:rsidP="00114BEB">
            <w:pPr>
              <w:spacing w:before="40"/>
              <w:jc w:val="left"/>
              <w:rPr>
                <w:rFonts w:ascii="Arial Narrow" w:hAnsi="Arial Narrow"/>
                <w:i/>
                <w:sz w:val="16"/>
                <w:szCs w:val="16"/>
              </w:rPr>
            </w:pPr>
            <w:r w:rsidRPr="00401534">
              <w:rPr>
                <w:rFonts w:ascii="Arial Narrow" w:hAnsi="Arial Narrow"/>
                <w:sz w:val="16"/>
                <w:szCs w:val="16"/>
              </w:rPr>
              <w:t>Ordinary collections above $4,600 are dispensed from 14% diocesan tax.</w:t>
            </w:r>
            <w:r w:rsidR="006E213B" w:rsidRPr="00401534">
              <w:rPr>
                <w:rFonts w:ascii="Arial Narrow" w:hAnsi="Arial Narrow"/>
                <w:sz w:val="16"/>
                <w:szCs w:val="16"/>
              </w:rPr>
              <w:t xml:space="preserve"> </w:t>
            </w:r>
            <w:r w:rsidRPr="00401534">
              <w:rPr>
                <w:rFonts w:ascii="Arial Narrow" w:hAnsi="Arial Narrow"/>
                <w:i/>
                <w:sz w:val="16"/>
                <w:szCs w:val="16"/>
              </w:rPr>
              <w:t>Restoration Funds for diocesan-approved projects are likewise free of tax.</w:t>
            </w:r>
          </w:p>
        </w:tc>
        <w:tc>
          <w:tcPr>
            <w:tcW w:w="4520" w:type="dxa"/>
            <w:shd w:val="clear" w:color="auto" w:fill="auto"/>
          </w:tcPr>
          <w:p w:rsidR="00DC45FF" w:rsidRPr="00401534" w:rsidRDefault="00DC45FF" w:rsidP="00114BEB">
            <w:pPr>
              <w:spacing w:before="40"/>
              <w:jc w:val="left"/>
              <w:rPr>
                <w:rFonts w:ascii="Arial Narrow" w:hAnsi="Arial Narrow"/>
                <w:i/>
                <w:sz w:val="16"/>
                <w:szCs w:val="16"/>
                <w:lang w:val="fr-FR"/>
              </w:rPr>
            </w:pPr>
            <w:r w:rsidRPr="00401534">
              <w:rPr>
                <w:rFonts w:ascii="Arial Narrow" w:hAnsi="Arial Narrow"/>
                <w:i/>
                <w:sz w:val="16"/>
                <w:szCs w:val="16"/>
                <w:lang w:val="fr-FR"/>
              </w:rPr>
              <w:t xml:space="preserve">Quêtes dominicales ordinaires au-delà de 4.600$ sont </w:t>
            </w:r>
            <w:r w:rsidR="00AB4EEE">
              <w:rPr>
                <w:rFonts w:ascii="Arial Narrow" w:hAnsi="Arial Narrow"/>
                <w:i/>
                <w:sz w:val="16"/>
                <w:szCs w:val="16"/>
                <w:lang w:val="fr-FR"/>
              </w:rPr>
              <w:t>exemptes</w:t>
            </w:r>
            <w:r w:rsidR="008745E6">
              <w:rPr>
                <w:rFonts w:ascii="Arial Narrow" w:hAnsi="Arial Narrow"/>
                <w:i/>
                <w:sz w:val="16"/>
                <w:szCs w:val="16"/>
                <w:lang w:val="fr-FR"/>
              </w:rPr>
              <w:t xml:space="preserve"> de la</w:t>
            </w:r>
            <w:r w:rsidRPr="00401534">
              <w:rPr>
                <w:rFonts w:ascii="Arial Narrow" w:hAnsi="Arial Narrow"/>
                <w:i/>
                <w:sz w:val="16"/>
                <w:szCs w:val="16"/>
                <w:lang w:val="fr-FR"/>
              </w:rPr>
              <w:t xml:space="preserve"> tax</w:t>
            </w:r>
            <w:r w:rsidR="005336D3">
              <w:rPr>
                <w:rFonts w:ascii="Arial Narrow" w:hAnsi="Arial Narrow"/>
                <w:i/>
                <w:sz w:val="16"/>
                <w:szCs w:val="16"/>
                <w:lang w:val="fr-FR"/>
              </w:rPr>
              <w:t>e</w:t>
            </w:r>
            <w:r w:rsidRPr="00401534">
              <w:rPr>
                <w:rFonts w:ascii="Arial Narrow" w:hAnsi="Arial Narrow"/>
                <w:i/>
                <w:sz w:val="16"/>
                <w:szCs w:val="16"/>
                <w:lang w:val="fr-FR"/>
              </w:rPr>
              <w:t xml:space="preserve"> diocésain</w:t>
            </w:r>
            <w:r w:rsidR="008745E6">
              <w:rPr>
                <w:rFonts w:ascii="Arial Narrow" w:hAnsi="Arial Narrow"/>
                <w:i/>
                <w:sz w:val="16"/>
                <w:szCs w:val="16"/>
                <w:lang w:val="fr-FR"/>
              </w:rPr>
              <w:t>e</w:t>
            </w:r>
            <w:r w:rsidRPr="00401534">
              <w:rPr>
                <w:rFonts w:ascii="Arial Narrow" w:hAnsi="Arial Narrow"/>
                <w:i/>
                <w:sz w:val="16"/>
                <w:szCs w:val="16"/>
                <w:lang w:val="fr-FR"/>
              </w:rPr>
              <w:t xml:space="preserve"> (14</w:t>
            </w:r>
            <w:r w:rsidR="008745E6">
              <w:rPr>
                <w:rFonts w:ascii="Arial Narrow" w:hAnsi="Arial Narrow"/>
                <w:i/>
                <w:sz w:val="16"/>
                <w:szCs w:val="16"/>
                <w:lang w:val="fr-FR"/>
              </w:rPr>
              <w:t xml:space="preserve"> </w:t>
            </w:r>
            <w:r w:rsidRPr="00401534">
              <w:rPr>
                <w:rFonts w:ascii="Arial Narrow" w:hAnsi="Arial Narrow"/>
                <w:i/>
                <w:sz w:val="16"/>
                <w:szCs w:val="16"/>
                <w:lang w:val="fr-FR"/>
              </w:rPr>
              <w:t>%).</w:t>
            </w:r>
            <w:r w:rsidR="00164E47" w:rsidRPr="00401534">
              <w:rPr>
                <w:rFonts w:ascii="Arial Narrow" w:hAnsi="Arial Narrow"/>
                <w:i/>
                <w:sz w:val="16"/>
                <w:szCs w:val="16"/>
                <w:lang w:val="fr-FR"/>
              </w:rPr>
              <w:t xml:space="preserve"> </w:t>
            </w:r>
            <w:r w:rsidR="008745E6">
              <w:rPr>
                <w:rFonts w:ascii="Arial Narrow" w:hAnsi="Arial Narrow"/>
                <w:i/>
                <w:sz w:val="16"/>
                <w:szCs w:val="16"/>
                <w:lang w:val="fr-FR"/>
              </w:rPr>
              <w:t>Les fonds de restauration</w:t>
            </w:r>
            <w:r w:rsidRPr="00401534">
              <w:rPr>
                <w:rFonts w:ascii="Arial Narrow" w:hAnsi="Arial Narrow"/>
                <w:i/>
                <w:sz w:val="16"/>
                <w:szCs w:val="16"/>
                <w:lang w:val="fr-FR"/>
              </w:rPr>
              <w:t xml:space="preserve"> appliqués aux projects approuvés par le diocèse sont également </w:t>
            </w:r>
            <w:r w:rsidR="00AB4EEE">
              <w:rPr>
                <w:rFonts w:ascii="Arial Narrow" w:hAnsi="Arial Narrow"/>
                <w:i/>
                <w:sz w:val="16"/>
                <w:szCs w:val="16"/>
                <w:lang w:val="fr-FR"/>
              </w:rPr>
              <w:t>exempts</w:t>
            </w:r>
            <w:r w:rsidRPr="00401534">
              <w:rPr>
                <w:rFonts w:ascii="Arial Narrow" w:hAnsi="Arial Narrow"/>
                <w:i/>
                <w:sz w:val="16"/>
                <w:szCs w:val="16"/>
                <w:lang w:val="fr-FR"/>
              </w:rPr>
              <w:t>.</w:t>
            </w:r>
          </w:p>
        </w:tc>
      </w:tr>
    </w:tbl>
    <w:p w:rsidR="003B704C" w:rsidRDefault="00114BEB" w:rsidP="00021C34">
      <w:pPr>
        <w:pBdr>
          <w:bottom w:val="single" w:sz="6" w:space="1" w:color="auto"/>
        </w:pBdr>
        <w:tabs>
          <w:tab w:val="left" w:pos="284"/>
          <w:tab w:val="left" w:pos="4820"/>
        </w:tabs>
        <w:jc w:val="left"/>
        <w:rPr>
          <w:i/>
          <w:sz w:val="20"/>
          <w:szCs w:val="20"/>
          <w:lang w:val="fr-FR"/>
        </w:rPr>
      </w:pPr>
      <w:r>
        <w:rPr>
          <w:i/>
          <w:sz w:val="20"/>
          <w:szCs w:val="20"/>
        </w:rPr>
        <w:t xml:space="preserve">   </w:t>
      </w:r>
      <w:r w:rsidR="00942298" w:rsidRPr="00942298">
        <w:rPr>
          <w:i/>
          <w:sz w:val="20"/>
          <w:szCs w:val="20"/>
        </w:rPr>
        <w:t>Please r</w:t>
      </w:r>
      <w:r w:rsidR="00F415B2">
        <w:rPr>
          <w:i/>
          <w:sz w:val="20"/>
          <w:szCs w:val="20"/>
        </w:rPr>
        <w:t xml:space="preserve">emember our parish in your will                        </w:t>
      </w:r>
      <w:r w:rsidR="001430F4" w:rsidRPr="00942298">
        <w:rPr>
          <w:i/>
          <w:sz w:val="20"/>
          <w:szCs w:val="20"/>
          <w:lang w:val="fr-FR"/>
        </w:rPr>
        <w:t>N’oubliez pas notre paroisse dans votre testament…</w:t>
      </w:r>
    </w:p>
    <w:p w:rsidR="00F3700C" w:rsidRPr="002D6DB5" w:rsidRDefault="00F3700C" w:rsidP="00021C34">
      <w:pPr>
        <w:pBdr>
          <w:bottom w:val="single" w:sz="6" w:space="1" w:color="auto"/>
        </w:pBdr>
        <w:tabs>
          <w:tab w:val="left" w:pos="284"/>
          <w:tab w:val="left" w:pos="4820"/>
        </w:tabs>
        <w:jc w:val="left"/>
        <w:rPr>
          <w:i/>
          <w:sz w:val="8"/>
          <w:szCs w:val="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91"/>
        <w:gridCol w:w="4792"/>
      </w:tblGrid>
      <w:tr w:rsidR="00162285" w:rsidTr="000857FA">
        <w:tc>
          <w:tcPr>
            <w:tcW w:w="4791" w:type="dxa"/>
          </w:tcPr>
          <w:p w:rsidR="00162285" w:rsidRPr="00162285" w:rsidRDefault="00162285" w:rsidP="00162285">
            <w:pPr>
              <w:spacing w:before="120"/>
              <w:jc w:val="both"/>
              <w:rPr>
                <w:sz w:val="18"/>
                <w:szCs w:val="18"/>
                <w:lang w:val="fr-FR"/>
              </w:rPr>
            </w:pPr>
            <w:r w:rsidRPr="00162285">
              <w:rPr>
                <w:sz w:val="18"/>
                <w:szCs w:val="18"/>
                <w:lang w:val="fr-FR"/>
              </w:rPr>
              <w:t xml:space="preserve">“What do I hope for Jesuits? I really hope that we insert ourselves deeply into what we do – be it pastoral work, education, research, spirituality. If we can go deep enough into it, we can find so many possibilities for cooperation, for helping people, because in the deepest parts of ourselves we encounter the Lord who inspires our best service of others.” </w:t>
            </w:r>
          </w:p>
          <w:p w:rsidR="00162285" w:rsidRPr="00162285" w:rsidRDefault="00162285" w:rsidP="000857FA">
            <w:pPr>
              <w:spacing w:after="60"/>
              <w:jc w:val="right"/>
              <w:rPr>
                <w:sz w:val="18"/>
                <w:szCs w:val="18"/>
                <w:lang w:val="fr-FR"/>
              </w:rPr>
            </w:pPr>
            <w:r w:rsidRPr="00162285">
              <w:rPr>
                <w:sz w:val="18"/>
                <w:szCs w:val="18"/>
                <w:lang w:val="fr-FR"/>
              </w:rPr>
              <w:t xml:space="preserve">   - Very Reverend Adolfo Nicolás, SJ, Superior General</w:t>
            </w:r>
          </w:p>
        </w:tc>
        <w:tc>
          <w:tcPr>
            <w:tcW w:w="4792" w:type="dxa"/>
          </w:tcPr>
          <w:p w:rsidR="000857FA" w:rsidRDefault="000857FA" w:rsidP="000857FA">
            <w:pPr>
              <w:spacing w:before="120"/>
              <w:jc w:val="both"/>
              <w:rPr>
                <w:sz w:val="18"/>
                <w:szCs w:val="18"/>
                <w:lang w:val="fr-FR"/>
              </w:rPr>
            </w:pPr>
            <w:r>
              <w:rPr>
                <w:sz w:val="18"/>
                <w:szCs w:val="18"/>
                <w:lang w:val="fr-FR"/>
              </w:rPr>
              <w:t>« </w:t>
            </w:r>
            <w:r w:rsidRPr="000857FA">
              <w:rPr>
                <w:sz w:val="18"/>
                <w:szCs w:val="18"/>
                <w:lang w:val="fr-FR"/>
              </w:rPr>
              <w:t>Que chacun y réfléchisse, il avancera dans les choses spirituelles, dans la mesure où il se dépouillera de son amour-propre, de sa propre volonté, de la recherche de sa propre satisfaction.</w:t>
            </w:r>
            <w:r>
              <w:rPr>
                <w:sz w:val="18"/>
                <w:szCs w:val="18"/>
                <w:lang w:val="fr-FR"/>
              </w:rPr>
              <w:t> »</w:t>
            </w:r>
          </w:p>
          <w:p w:rsidR="000857FA" w:rsidRDefault="000857FA" w:rsidP="000857FA">
            <w:pPr>
              <w:jc w:val="right"/>
              <w:rPr>
                <w:sz w:val="18"/>
                <w:szCs w:val="18"/>
                <w:lang w:val="fr-FR"/>
              </w:rPr>
            </w:pPr>
            <w:r>
              <w:rPr>
                <w:sz w:val="18"/>
                <w:szCs w:val="18"/>
                <w:lang w:val="fr-FR"/>
              </w:rPr>
              <w:t>St Ignace de Loyola</w:t>
            </w:r>
          </w:p>
          <w:p w:rsidR="000857FA" w:rsidRPr="00162285" w:rsidRDefault="000857FA" w:rsidP="000857FA">
            <w:pPr>
              <w:jc w:val="right"/>
              <w:rPr>
                <w:sz w:val="18"/>
                <w:szCs w:val="18"/>
                <w:lang w:val="fr-FR"/>
              </w:rPr>
            </w:pPr>
            <w:r>
              <w:rPr>
                <w:sz w:val="18"/>
                <w:szCs w:val="18"/>
                <w:lang w:val="fr-FR"/>
              </w:rPr>
              <w:t>Exercises spirituelles, no. 189</w:t>
            </w:r>
          </w:p>
          <w:p w:rsidR="00162285" w:rsidRPr="00162285" w:rsidRDefault="00162285" w:rsidP="000857FA">
            <w:pPr>
              <w:spacing w:before="120"/>
              <w:jc w:val="both"/>
              <w:rPr>
                <w:sz w:val="18"/>
                <w:szCs w:val="18"/>
                <w:lang w:val="fr-FR"/>
              </w:rPr>
            </w:pPr>
          </w:p>
        </w:tc>
      </w:tr>
      <w:tr w:rsidR="00162285" w:rsidTr="000857FA">
        <w:tc>
          <w:tcPr>
            <w:tcW w:w="4791" w:type="dxa"/>
          </w:tcPr>
          <w:p w:rsidR="00162285" w:rsidRPr="00162285" w:rsidRDefault="003A593F" w:rsidP="00162285">
            <w:pPr>
              <w:jc w:val="both"/>
              <w:rPr>
                <w:sz w:val="16"/>
                <w:szCs w:val="16"/>
                <w:lang w:val="fr-FR"/>
              </w:rPr>
            </w:pPr>
            <w:r>
              <w:rPr>
                <w:noProof/>
                <w:lang w:eastAsia="en-CA"/>
              </w:rPr>
              <w:drawing>
                <wp:anchor distT="0" distB="0" distL="114300" distR="114300" simplePos="0" relativeHeight="251668480" behindDoc="0" locked="0" layoutInCell="1" allowOverlap="1" wp14:anchorId="2A36D632" wp14:editId="14C40D50">
                  <wp:simplePos x="0" y="0"/>
                  <wp:positionH relativeFrom="column">
                    <wp:posOffset>2719705</wp:posOffset>
                  </wp:positionH>
                  <wp:positionV relativeFrom="paragraph">
                    <wp:posOffset>111548</wp:posOffset>
                  </wp:positionV>
                  <wp:extent cx="489585" cy="489585"/>
                  <wp:effectExtent l="0" t="0" r="5715" b="5715"/>
                  <wp:wrapNone/>
                  <wp:docPr id="2" name="Picture 2" descr="https://upload.wikimedia.org/wikipedia/commons/thumb/1/1c/Ihs-logo.svg/235px-Ih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c/Ihs-logo.svg/235px-Ihs-logo.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285" w:rsidRPr="00162285">
              <w:rPr>
                <w:sz w:val="16"/>
                <w:szCs w:val="16"/>
                <w:lang w:val="fr-FR"/>
              </w:rPr>
              <w:t>Jesuit Provincial Curia</w:t>
            </w:r>
          </w:p>
          <w:p w:rsidR="00162285" w:rsidRPr="00162285" w:rsidRDefault="00162285" w:rsidP="00162285">
            <w:pPr>
              <w:jc w:val="both"/>
              <w:rPr>
                <w:sz w:val="16"/>
                <w:szCs w:val="16"/>
                <w:lang w:val="fr-FR"/>
              </w:rPr>
            </w:pPr>
            <w:r w:rsidRPr="00162285">
              <w:rPr>
                <w:sz w:val="16"/>
                <w:szCs w:val="16"/>
                <w:lang w:val="fr-FR"/>
              </w:rPr>
              <w:t>43 Queen's Park Cres. East</w:t>
            </w:r>
            <w:r w:rsidRPr="00162285">
              <w:rPr>
                <w:sz w:val="16"/>
                <w:szCs w:val="16"/>
                <w:lang w:val="fr-FR"/>
              </w:rPr>
              <w:t xml:space="preserve">, </w:t>
            </w:r>
            <w:r w:rsidRPr="00162285">
              <w:rPr>
                <w:sz w:val="16"/>
                <w:szCs w:val="16"/>
                <w:lang w:val="fr-FR"/>
              </w:rPr>
              <w:t>Toronto, ON M5S 2C3</w:t>
            </w:r>
          </w:p>
          <w:p w:rsidR="00162285" w:rsidRPr="00162285" w:rsidRDefault="00162285" w:rsidP="00162285">
            <w:pPr>
              <w:jc w:val="both"/>
              <w:rPr>
                <w:sz w:val="18"/>
                <w:szCs w:val="18"/>
                <w:lang w:val="fr-FR"/>
              </w:rPr>
            </w:pPr>
            <w:r w:rsidRPr="00162285">
              <w:rPr>
                <w:sz w:val="16"/>
                <w:szCs w:val="16"/>
                <w:lang w:val="fr-FR"/>
              </w:rPr>
              <w:t>T</w:t>
            </w:r>
            <w:r w:rsidRPr="00162285">
              <w:rPr>
                <w:sz w:val="16"/>
                <w:szCs w:val="16"/>
                <w:lang w:val="fr-FR"/>
              </w:rPr>
              <w:t>: 416-962-4500</w:t>
            </w:r>
          </w:p>
        </w:tc>
        <w:tc>
          <w:tcPr>
            <w:tcW w:w="4792" w:type="dxa"/>
          </w:tcPr>
          <w:p w:rsidR="00162285" w:rsidRPr="000857FA" w:rsidRDefault="000857FA" w:rsidP="000857FA">
            <w:pPr>
              <w:jc w:val="right"/>
              <w:rPr>
                <w:sz w:val="16"/>
                <w:szCs w:val="16"/>
                <w:lang w:val="fr-FR"/>
              </w:rPr>
            </w:pPr>
            <w:r w:rsidRPr="000857FA">
              <w:rPr>
                <w:sz w:val="16"/>
                <w:szCs w:val="16"/>
                <w:lang w:val="fr-FR"/>
              </w:rPr>
              <w:t>http://www.jesuites.org/contact/</w:t>
            </w:r>
          </w:p>
        </w:tc>
      </w:tr>
    </w:tbl>
    <w:p w:rsidR="0021150F" w:rsidRPr="0021150F" w:rsidRDefault="0021150F" w:rsidP="003A593F">
      <w:pPr>
        <w:spacing w:before="120"/>
        <w:rPr>
          <w:sz w:val="30"/>
          <w:szCs w:val="30"/>
          <w:lang w:val="fr-FR"/>
        </w:rPr>
      </w:pPr>
    </w:p>
    <w:sectPr w:rsidR="0021150F" w:rsidRPr="0021150F" w:rsidSect="00C70680">
      <w:pgSz w:w="10081" w:h="12242" w:orient="landscape" w:code="5"/>
      <w:pgMar w:top="709" w:right="289" w:bottom="28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8E4"/>
    <w:multiLevelType w:val="hybridMultilevel"/>
    <w:tmpl w:val="2436A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attachedTemplate r:id="rId1"/>
  <w:defaultTabStop w:val="720"/>
  <w:bookFoldPrinting/>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41"/>
    <w:rsid w:val="00001DC8"/>
    <w:rsid w:val="00003CC5"/>
    <w:rsid w:val="00004713"/>
    <w:rsid w:val="00010E05"/>
    <w:rsid w:val="00017650"/>
    <w:rsid w:val="0002012B"/>
    <w:rsid w:val="00021C34"/>
    <w:rsid w:val="0002488D"/>
    <w:rsid w:val="00030BA6"/>
    <w:rsid w:val="00044DAB"/>
    <w:rsid w:val="00044FF8"/>
    <w:rsid w:val="000542B3"/>
    <w:rsid w:val="00055A1F"/>
    <w:rsid w:val="000641ED"/>
    <w:rsid w:val="00074D1A"/>
    <w:rsid w:val="000857FA"/>
    <w:rsid w:val="00087E4E"/>
    <w:rsid w:val="00097C1A"/>
    <w:rsid w:val="000A266B"/>
    <w:rsid w:val="000A45F8"/>
    <w:rsid w:val="000A7871"/>
    <w:rsid w:val="000C157D"/>
    <w:rsid w:val="000C32C3"/>
    <w:rsid w:val="000C4889"/>
    <w:rsid w:val="000C7AC4"/>
    <w:rsid w:val="000D0445"/>
    <w:rsid w:val="000D7802"/>
    <w:rsid w:val="001106CA"/>
    <w:rsid w:val="00114BEB"/>
    <w:rsid w:val="00120923"/>
    <w:rsid w:val="00132DE1"/>
    <w:rsid w:val="0013417A"/>
    <w:rsid w:val="0013492E"/>
    <w:rsid w:val="001430F4"/>
    <w:rsid w:val="00156339"/>
    <w:rsid w:val="00157BFE"/>
    <w:rsid w:val="00162285"/>
    <w:rsid w:val="00162AE1"/>
    <w:rsid w:val="00164E47"/>
    <w:rsid w:val="00166E14"/>
    <w:rsid w:val="0017739C"/>
    <w:rsid w:val="00181447"/>
    <w:rsid w:val="00185F3D"/>
    <w:rsid w:val="001A5AF6"/>
    <w:rsid w:val="001A7DEC"/>
    <w:rsid w:val="001B00EF"/>
    <w:rsid w:val="001B6747"/>
    <w:rsid w:val="001B7E18"/>
    <w:rsid w:val="001C19E8"/>
    <w:rsid w:val="001E5080"/>
    <w:rsid w:val="00205DCA"/>
    <w:rsid w:val="002105FA"/>
    <w:rsid w:val="0021150F"/>
    <w:rsid w:val="00226A73"/>
    <w:rsid w:val="002370A0"/>
    <w:rsid w:val="00240D40"/>
    <w:rsid w:val="0024138E"/>
    <w:rsid w:val="00241897"/>
    <w:rsid w:val="00245526"/>
    <w:rsid w:val="00245EF7"/>
    <w:rsid w:val="00261590"/>
    <w:rsid w:val="00261DCA"/>
    <w:rsid w:val="00266E2C"/>
    <w:rsid w:val="00267E61"/>
    <w:rsid w:val="00271F7F"/>
    <w:rsid w:val="00273D24"/>
    <w:rsid w:val="00275686"/>
    <w:rsid w:val="00292C49"/>
    <w:rsid w:val="00293B85"/>
    <w:rsid w:val="0029446C"/>
    <w:rsid w:val="002A18C0"/>
    <w:rsid w:val="002A1CD7"/>
    <w:rsid w:val="002A214A"/>
    <w:rsid w:val="002C227E"/>
    <w:rsid w:val="002C5CE4"/>
    <w:rsid w:val="002D558D"/>
    <w:rsid w:val="002D6DB5"/>
    <w:rsid w:val="002E2938"/>
    <w:rsid w:val="002E4FEB"/>
    <w:rsid w:val="002F517E"/>
    <w:rsid w:val="00302223"/>
    <w:rsid w:val="0030734E"/>
    <w:rsid w:val="00316126"/>
    <w:rsid w:val="00337041"/>
    <w:rsid w:val="003401C2"/>
    <w:rsid w:val="0034205A"/>
    <w:rsid w:val="00346FCE"/>
    <w:rsid w:val="0035394A"/>
    <w:rsid w:val="003621C4"/>
    <w:rsid w:val="00366DFE"/>
    <w:rsid w:val="00370B10"/>
    <w:rsid w:val="00381762"/>
    <w:rsid w:val="0039682C"/>
    <w:rsid w:val="003A4F68"/>
    <w:rsid w:val="003A531A"/>
    <w:rsid w:val="003A593F"/>
    <w:rsid w:val="003B704C"/>
    <w:rsid w:val="003D460B"/>
    <w:rsid w:val="003D4B90"/>
    <w:rsid w:val="003D5E2B"/>
    <w:rsid w:val="003E2531"/>
    <w:rsid w:val="003E7454"/>
    <w:rsid w:val="003F2896"/>
    <w:rsid w:val="003F4331"/>
    <w:rsid w:val="00401534"/>
    <w:rsid w:val="00411642"/>
    <w:rsid w:val="0041766B"/>
    <w:rsid w:val="004242D6"/>
    <w:rsid w:val="00436127"/>
    <w:rsid w:val="004402BB"/>
    <w:rsid w:val="00441137"/>
    <w:rsid w:val="00446CBB"/>
    <w:rsid w:val="00450403"/>
    <w:rsid w:val="00453560"/>
    <w:rsid w:val="0045774C"/>
    <w:rsid w:val="00457ABB"/>
    <w:rsid w:val="004668D3"/>
    <w:rsid w:val="0046718B"/>
    <w:rsid w:val="00472090"/>
    <w:rsid w:val="004728D2"/>
    <w:rsid w:val="004918E7"/>
    <w:rsid w:val="00497529"/>
    <w:rsid w:val="004A002E"/>
    <w:rsid w:val="004B6CE7"/>
    <w:rsid w:val="004C1DE4"/>
    <w:rsid w:val="004C6BB7"/>
    <w:rsid w:val="004D2E0E"/>
    <w:rsid w:val="004D61CA"/>
    <w:rsid w:val="004E36EF"/>
    <w:rsid w:val="004E4409"/>
    <w:rsid w:val="004E74DA"/>
    <w:rsid w:val="004F0199"/>
    <w:rsid w:val="004F4D35"/>
    <w:rsid w:val="00503729"/>
    <w:rsid w:val="00505140"/>
    <w:rsid w:val="0050710D"/>
    <w:rsid w:val="00517AAF"/>
    <w:rsid w:val="005203BB"/>
    <w:rsid w:val="00527AD5"/>
    <w:rsid w:val="00532F92"/>
    <w:rsid w:val="005336D3"/>
    <w:rsid w:val="00534387"/>
    <w:rsid w:val="00541FFF"/>
    <w:rsid w:val="00555081"/>
    <w:rsid w:val="00555269"/>
    <w:rsid w:val="0056500B"/>
    <w:rsid w:val="0058217F"/>
    <w:rsid w:val="005823EC"/>
    <w:rsid w:val="0059523F"/>
    <w:rsid w:val="005A21AD"/>
    <w:rsid w:val="005A2FFE"/>
    <w:rsid w:val="005A685C"/>
    <w:rsid w:val="005B6F2A"/>
    <w:rsid w:val="005E78C4"/>
    <w:rsid w:val="005F3F57"/>
    <w:rsid w:val="005F7581"/>
    <w:rsid w:val="0060073E"/>
    <w:rsid w:val="0061702D"/>
    <w:rsid w:val="00622209"/>
    <w:rsid w:val="00635FB0"/>
    <w:rsid w:val="00646DF6"/>
    <w:rsid w:val="00647BC6"/>
    <w:rsid w:val="00653900"/>
    <w:rsid w:val="00671070"/>
    <w:rsid w:val="00677CDE"/>
    <w:rsid w:val="00684010"/>
    <w:rsid w:val="006A0672"/>
    <w:rsid w:val="006C217B"/>
    <w:rsid w:val="006D6E1B"/>
    <w:rsid w:val="006E213B"/>
    <w:rsid w:val="006F450E"/>
    <w:rsid w:val="006F7428"/>
    <w:rsid w:val="0071248A"/>
    <w:rsid w:val="00720D90"/>
    <w:rsid w:val="00732C7F"/>
    <w:rsid w:val="00734112"/>
    <w:rsid w:val="007343F1"/>
    <w:rsid w:val="0074226F"/>
    <w:rsid w:val="007433AA"/>
    <w:rsid w:val="00772793"/>
    <w:rsid w:val="00775898"/>
    <w:rsid w:val="007762BC"/>
    <w:rsid w:val="007768B4"/>
    <w:rsid w:val="00777096"/>
    <w:rsid w:val="007774ED"/>
    <w:rsid w:val="00786093"/>
    <w:rsid w:val="00786F9A"/>
    <w:rsid w:val="00791064"/>
    <w:rsid w:val="007A0D8F"/>
    <w:rsid w:val="007B3CC1"/>
    <w:rsid w:val="007C3A98"/>
    <w:rsid w:val="007D0CBD"/>
    <w:rsid w:val="007E1B2A"/>
    <w:rsid w:val="007E36DD"/>
    <w:rsid w:val="007F6B95"/>
    <w:rsid w:val="00813315"/>
    <w:rsid w:val="00817F01"/>
    <w:rsid w:val="00817F34"/>
    <w:rsid w:val="008219C2"/>
    <w:rsid w:val="008234F4"/>
    <w:rsid w:val="008573B1"/>
    <w:rsid w:val="00860A1B"/>
    <w:rsid w:val="0086598B"/>
    <w:rsid w:val="00866CA7"/>
    <w:rsid w:val="008727C6"/>
    <w:rsid w:val="008745E6"/>
    <w:rsid w:val="00875702"/>
    <w:rsid w:val="00882C09"/>
    <w:rsid w:val="00882E97"/>
    <w:rsid w:val="0088429C"/>
    <w:rsid w:val="008A0399"/>
    <w:rsid w:val="008A0CF9"/>
    <w:rsid w:val="008A61B3"/>
    <w:rsid w:val="008B0B1D"/>
    <w:rsid w:val="008C73C8"/>
    <w:rsid w:val="008F1FB0"/>
    <w:rsid w:val="008F37DD"/>
    <w:rsid w:val="008F4B5B"/>
    <w:rsid w:val="008F5045"/>
    <w:rsid w:val="009111CE"/>
    <w:rsid w:val="009209BB"/>
    <w:rsid w:val="009258CD"/>
    <w:rsid w:val="00937ED4"/>
    <w:rsid w:val="00941600"/>
    <w:rsid w:val="00942298"/>
    <w:rsid w:val="009468FE"/>
    <w:rsid w:val="00975BD0"/>
    <w:rsid w:val="0099333B"/>
    <w:rsid w:val="009933D1"/>
    <w:rsid w:val="00996C9E"/>
    <w:rsid w:val="009A7DBD"/>
    <w:rsid w:val="009B3011"/>
    <w:rsid w:val="009E427E"/>
    <w:rsid w:val="009F46E3"/>
    <w:rsid w:val="00A01093"/>
    <w:rsid w:val="00A11AB2"/>
    <w:rsid w:val="00A20792"/>
    <w:rsid w:val="00A353CE"/>
    <w:rsid w:val="00A40B03"/>
    <w:rsid w:val="00A41777"/>
    <w:rsid w:val="00A43175"/>
    <w:rsid w:val="00A57973"/>
    <w:rsid w:val="00A76020"/>
    <w:rsid w:val="00A833DB"/>
    <w:rsid w:val="00A839EB"/>
    <w:rsid w:val="00A87671"/>
    <w:rsid w:val="00AB39E2"/>
    <w:rsid w:val="00AB4EEE"/>
    <w:rsid w:val="00AB5CFE"/>
    <w:rsid w:val="00AE594A"/>
    <w:rsid w:val="00AE7278"/>
    <w:rsid w:val="00AF7684"/>
    <w:rsid w:val="00B004CB"/>
    <w:rsid w:val="00B139EB"/>
    <w:rsid w:val="00B162F1"/>
    <w:rsid w:val="00B231B9"/>
    <w:rsid w:val="00B25487"/>
    <w:rsid w:val="00B27CC2"/>
    <w:rsid w:val="00B330F5"/>
    <w:rsid w:val="00B3560D"/>
    <w:rsid w:val="00B36AD6"/>
    <w:rsid w:val="00B44AE9"/>
    <w:rsid w:val="00B71F73"/>
    <w:rsid w:val="00B869A8"/>
    <w:rsid w:val="00BA4B4C"/>
    <w:rsid w:val="00BB2D96"/>
    <w:rsid w:val="00BB77EB"/>
    <w:rsid w:val="00BC15DD"/>
    <w:rsid w:val="00BD785F"/>
    <w:rsid w:val="00BE47C8"/>
    <w:rsid w:val="00BE4B3B"/>
    <w:rsid w:val="00BE7CEB"/>
    <w:rsid w:val="00C00D33"/>
    <w:rsid w:val="00C05464"/>
    <w:rsid w:val="00C103F8"/>
    <w:rsid w:val="00C12562"/>
    <w:rsid w:val="00C25372"/>
    <w:rsid w:val="00C3031D"/>
    <w:rsid w:val="00C30FB9"/>
    <w:rsid w:val="00C35E2D"/>
    <w:rsid w:val="00C36E81"/>
    <w:rsid w:val="00C44FD8"/>
    <w:rsid w:val="00C4519B"/>
    <w:rsid w:val="00C47B95"/>
    <w:rsid w:val="00C551BD"/>
    <w:rsid w:val="00C667AA"/>
    <w:rsid w:val="00C70680"/>
    <w:rsid w:val="00C72930"/>
    <w:rsid w:val="00C7495A"/>
    <w:rsid w:val="00C90A44"/>
    <w:rsid w:val="00C91BB8"/>
    <w:rsid w:val="00C93241"/>
    <w:rsid w:val="00CA1FFA"/>
    <w:rsid w:val="00CA4A1D"/>
    <w:rsid w:val="00CA7B36"/>
    <w:rsid w:val="00CB0EB1"/>
    <w:rsid w:val="00CB6CC9"/>
    <w:rsid w:val="00CC397E"/>
    <w:rsid w:val="00CC6C7B"/>
    <w:rsid w:val="00CE1981"/>
    <w:rsid w:val="00CE336A"/>
    <w:rsid w:val="00CE78C4"/>
    <w:rsid w:val="00CF406D"/>
    <w:rsid w:val="00D06FDF"/>
    <w:rsid w:val="00D233D2"/>
    <w:rsid w:val="00D257D2"/>
    <w:rsid w:val="00D358F3"/>
    <w:rsid w:val="00D53588"/>
    <w:rsid w:val="00D669ED"/>
    <w:rsid w:val="00D843EB"/>
    <w:rsid w:val="00D86183"/>
    <w:rsid w:val="00D9101D"/>
    <w:rsid w:val="00D9667E"/>
    <w:rsid w:val="00DB1D45"/>
    <w:rsid w:val="00DB3D43"/>
    <w:rsid w:val="00DB7C96"/>
    <w:rsid w:val="00DC003F"/>
    <w:rsid w:val="00DC45FF"/>
    <w:rsid w:val="00DD52B0"/>
    <w:rsid w:val="00DD62D0"/>
    <w:rsid w:val="00DE42F4"/>
    <w:rsid w:val="00DE4B4C"/>
    <w:rsid w:val="00DE7F01"/>
    <w:rsid w:val="00DF4A46"/>
    <w:rsid w:val="00DF5948"/>
    <w:rsid w:val="00E03F6F"/>
    <w:rsid w:val="00E04873"/>
    <w:rsid w:val="00E061EC"/>
    <w:rsid w:val="00E263B4"/>
    <w:rsid w:val="00E3320C"/>
    <w:rsid w:val="00E437EC"/>
    <w:rsid w:val="00E46696"/>
    <w:rsid w:val="00E50EC1"/>
    <w:rsid w:val="00E51D3B"/>
    <w:rsid w:val="00E53C39"/>
    <w:rsid w:val="00E73018"/>
    <w:rsid w:val="00E942D5"/>
    <w:rsid w:val="00EA20A9"/>
    <w:rsid w:val="00EC1C41"/>
    <w:rsid w:val="00EC21FC"/>
    <w:rsid w:val="00EC5C13"/>
    <w:rsid w:val="00ED2622"/>
    <w:rsid w:val="00EE201F"/>
    <w:rsid w:val="00EF1922"/>
    <w:rsid w:val="00F04F39"/>
    <w:rsid w:val="00F236E9"/>
    <w:rsid w:val="00F31BC0"/>
    <w:rsid w:val="00F3700C"/>
    <w:rsid w:val="00F415B2"/>
    <w:rsid w:val="00F56A37"/>
    <w:rsid w:val="00F57876"/>
    <w:rsid w:val="00F63093"/>
    <w:rsid w:val="00F655DC"/>
    <w:rsid w:val="00F72276"/>
    <w:rsid w:val="00F756E4"/>
    <w:rsid w:val="00F829DA"/>
    <w:rsid w:val="00F82F47"/>
    <w:rsid w:val="00F8712E"/>
    <w:rsid w:val="00FB793F"/>
    <w:rsid w:val="00FB7D55"/>
    <w:rsid w:val="00FC2C96"/>
    <w:rsid w:val="00FC52FF"/>
    <w:rsid w:val="00FD17A1"/>
    <w:rsid w:val="00FE18AC"/>
    <w:rsid w:val="00FE1CAD"/>
    <w:rsid w:val="00FE577F"/>
    <w:rsid w:val="00FF0CC4"/>
    <w:rsid w:val="00FF75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Calibri" w:hAnsi="Perpetu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7BFE"/>
    <w:rPr>
      <w:rFonts w:ascii="Tahoma" w:hAnsi="Tahoma" w:cs="Tahoma"/>
      <w:sz w:val="16"/>
      <w:szCs w:val="16"/>
    </w:rPr>
  </w:style>
  <w:style w:type="character" w:customStyle="1" w:styleId="BalloonTextChar">
    <w:name w:val="Balloon Text Char"/>
    <w:link w:val="BalloonText"/>
    <w:uiPriority w:val="99"/>
    <w:semiHidden/>
    <w:rsid w:val="00157BFE"/>
    <w:rPr>
      <w:rFonts w:ascii="Tahoma" w:hAnsi="Tahoma" w:cs="Tahoma"/>
      <w:sz w:val="16"/>
      <w:szCs w:val="16"/>
      <w:lang w:eastAsia="en-US"/>
    </w:rPr>
  </w:style>
  <w:style w:type="paragraph" w:styleId="ListParagraph">
    <w:name w:val="List Paragraph"/>
    <w:basedOn w:val="Normal"/>
    <w:uiPriority w:val="34"/>
    <w:qFormat/>
    <w:rsid w:val="00205DCA"/>
    <w:pPr>
      <w:ind w:left="720"/>
      <w:contextualSpacing/>
    </w:pPr>
  </w:style>
  <w:style w:type="character" w:customStyle="1" w:styleId="hps">
    <w:name w:val="hps"/>
    <w:rsid w:val="00860A1B"/>
  </w:style>
  <w:style w:type="character" w:customStyle="1" w:styleId="shorttext">
    <w:name w:val="short_text"/>
    <w:rsid w:val="00860A1B"/>
  </w:style>
  <w:style w:type="character" w:styleId="Hyperlink">
    <w:name w:val="Hyperlink"/>
    <w:uiPriority w:val="99"/>
    <w:semiHidden/>
    <w:unhideWhenUsed/>
    <w:rsid w:val="0071248A"/>
    <w:rPr>
      <w:color w:val="0000FF"/>
      <w:u w:val="single"/>
    </w:rPr>
  </w:style>
  <w:style w:type="character" w:customStyle="1" w:styleId="apple-converted-space">
    <w:name w:val="apple-converted-space"/>
    <w:basedOn w:val="DefaultParagraphFont"/>
    <w:rsid w:val="00712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Calibri" w:hAnsi="Perpetu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7BFE"/>
    <w:rPr>
      <w:rFonts w:ascii="Tahoma" w:hAnsi="Tahoma" w:cs="Tahoma"/>
      <w:sz w:val="16"/>
      <w:szCs w:val="16"/>
    </w:rPr>
  </w:style>
  <w:style w:type="character" w:customStyle="1" w:styleId="BalloonTextChar">
    <w:name w:val="Balloon Text Char"/>
    <w:link w:val="BalloonText"/>
    <w:uiPriority w:val="99"/>
    <w:semiHidden/>
    <w:rsid w:val="00157BFE"/>
    <w:rPr>
      <w:rFonts w:ascii="Tahoma" w:hAnsi="Tahoma" w:cs="Tahoma"/>
      <w:sz w:val="16"/>
      <w:szCs w:val="16"/>
      <w:lang w:eastAsia="en-US"/>
    </w:rPr>
  </w:style>
  <w:style w:type="paragraph" w:styleId="ListParagraph">
    <w:name w:val="List Paragraph"/>
    <w:basedOn w:val="Normal"/>
    <w:uiPriority w:val="34"/>
    <w:qFormat/>
    <w:rsid w:val="00205DCA"/>
    <w:pPr>
      <w:ind w:left="720"/>
      <w:contextualSpacing/>
    </w:pPr>
  </w:style>
  <w:style w:type="character" w:customStyle="1" w:styleId="hps">
    <w:name w:val="hps"/>
    <w:rsid w:val="00860A1B"/>
  </w:style>
  <w:style w:type="character" w:customStyle="1" w:styleId="shorttext">
    <w:name w:val="short_text"/>
    <w:rsid w:val="00860A1B"/>
  </w:style>
  <w:style w:type="character" w:styleId="Hyperlink">
    <w:name w:val="Hyperlink"/>
    <w:uiPriority w:val="99"/>
    <w:semiHidden/>
    <w:unhideWhenUsed/>
    <w:rsid w:val="0071248A"/>
    <w:rPr>
      <w:color w:val="0000FF"/>
      <w:u w:val="single"/>
    </w:rPr>
  </w:style>
  <w:style w:type="character" w:customStyle="1" w:styleId="apple-converted-space">
    <w:name w:val="apple-converted-space"/>
    <w:basedOn w:val="DefaultParagraphFont"/>
    <w:rsid w:val="00712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84706">
      <w:bodyDiv w:val="1"/>
      <w:marLeft w:val="0"/>
      <w:marRight w:val="0"/>
      <w:marTop w:val="0"/>
      <w:marBottom w:val="0"/>
      <w:divBdr>
        <w:top w:val="none" w:sz="0" w:space="0" w:color="auto"/>
        <w:left w:val="none" w:sz="0" w:space="0" w:color="auto"/>
        <w:bottom w:val="none" w:sz="0" w:space="0" w:color="auto"/>
        <w:right w:val="none" w:sz="0" w:space="0" w:color="auto"/>
      </w:divBdr>
    </w:div>
    <w:div w:id="1486120347">
      <w:bodyDiv w:val="1"/>
      <w:marLeft w:val="0"/>
      <w:marRight w:val="0"/>
      <w:marTop w:val="180"/>
      <w:marBottom w:val="0"/>
      <w:divBdr>
        <w:top w:val="none" w:sz="0" w:space="0" w:color="auto"/>
        <w:left w:val="none" w:sz="0" w:space="0" w:color="auto"/>
        <w:bottom w:val="none" w:sz="0" w:space="0" w:color="auto"/>
        <w:right w:val="none" w:sz="0" w:space="0" w:color="auto"/>
      </w:divBdr>
      <w:divsChild>
        <w:div w:id="867990105">
          <w:marLeft w:val="0"/>
          <w:marRight w:val="0"/>
          <w:marTop w:val="0"/>
          <w:marBottom w:val="0"/>
          <w:divBdr>
            <w:top w:val="none" w:sz="0" w:space="0" w:color="auto"/>
            <w:left w:val="none" w:sz="0" w:space="0" w:color="auto"/>
            <w:bottom w:val="none" w:sz="0" w:space="0" w:color="auto"/>
            <w:right w:val="none" w:sz="0" w:space="0" w:color="auto"/>
          </w:divBdr>
          <w:divsChild>
            <w:div w:id="103110723">
              <w:marLeft w:val="0"/>
              <w:marRight w:val="0"/>
              <w:marTop w:val="150"/>
              <w:marBottom w:val="150"/>
              <w:divBdr>
                <w:top w:val="none" w:sz="0" w:space="0" w:color="auto"/>
                <w:left w:val="none" w:sz="0" w:space="0" w:color="auto"/>
                <w:bottom w:val="none" w:sz="0" w:space="0" w:color="auto"/>
                <w:right w:val="none" w:sz="0" w:space="0" w:color="auto"/>
              </w:divBdr>
              <w:divsChild>
                <w:div w:id="1638685372">
                  <w:marLeft w:val="0"/>
                  <w:marRight w:val="0"/>
                  <w:marTop w:val="0"/>
                  <w:marBottom w:val="0"/>
                  <w:divBdr>
                    <w:top w:val="none" w:sz="0" w:space="0" w:color="auto"/>
                    <w:left w:val="none" w:sz="0" w:space="0" w:color="auto"/>
                    <w:bottom w:val="none" w:sz="0" w:space="0" w:color="auto"/>
                    <w:right w:val="none" w:sz="0" w:space="0" w:color="auto"/>
                  </w:divBdr>
                  <w:divsChild>
                    <w:div w:id="1110399165">
                      <w:marLeft w:val="0"/>
                      <w:marRight w:val="0"/>
                      <w:marTop w:val="0"/>
                      <w:marBottom w:val="150"/>
                      <w:divBdr>
                        <w:top w:val="single" w:sz="6" w:space="9" w:color="DDDDDD"/>
                        <w:left w:val="single" w:sz="6" w:space="9" w:color="DDDDDD"/>
                        <w:bottom w:val="single" w:sz="6" w:space="9" w:color="DDDDDD"/>
                        <w:right w:val="single" w:sz="6" w:space="9" w:color="DDDDDD"/>
                      </w:divBdr>
                      <w:divsChild>
                        <w:div w:id="1128933007">
                          <w:marLeft w:val="0"/>
                          <w:marRight w:val="0"/>
                          <w:marTop w:val="0"/>
                          <w:marBottom w:val="0"/>
                          <w:divBdr>
                            <w:top w:val="none" w:sz="0" w:space="0" w:color="auto"/>
                            <w:left w:val="none" w:sz="0" w:space="0" w:color="auto"/>
                            <w:bottom w:val="none" w:sz="0" w:space="0" w:color="auto"/>
                            <w:right w:val="none" w:sz="0" w:space="0" w:color="auto"/>
                          </w:divBdr>
                          <w:divsChild>
                            <w:div w:id="237638959">
                              <w:marLeft w:val="0"/>
                              <w:marRight w:val="0"/>
                              <w:marTop w:val="0"/>
                              <w:marBottom w:val="0"/>
                              <w:divBdr>
                                <w:top w:val="none" w:sz="0" w:space="0" w:color="auto"/>
                                <w:left w:val="none" w:sz="0" w:space="0" w:color="auto"/>
                                <w:bottom w:val="none" w:sz="0" w:space="0" w:color="auto"/>
                                <w:right w:val="none" w:sz="0" w:space="0" w:color="auto"/>
                              </w:divBdr>
                              <w:divsChild>
                                <w:div w:id="988402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ment\AppData\Roaming\Microsoft\Templates\Parish%20Bulletin%20-%20Weekly%20Contents%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3332-F833-4115-BACB-45697294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Bulletin - Weekly Contents v1</Template>
  <TotalTime>1</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dc:creator>
  <cp:lastModifiedBy>Clement</cp:lastModifiedBy>
  <cp:revision>2</cp:revision>
  <cp:lastPrinted>2013-07-27T20:13:00Z</cp:lastPrinted>
  <dcterms:created xsi:type="dcterms:W3CDTF">2013-07-28T00:02:00Z</dcterms:created>
  <dcterms:modified xsi:type="dcterms:W3CDTF">2013-07-28T00:02:00Z</dcterms:modified>
</cp:coreProperties>
</file>